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763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7BD4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7638A4" w:rsidRPr="00E27BD4" w:rsidRDefault="007638A4" w:rsidP="00763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27BD4">
        <w:rPr>
          <w:rFonts w:ascii="Times New Roman" w:eastAsia="Times New Roman" w:hAnsi="Times New Roman" w:cs="Times New Roman"/>
          <w:sz w:val="28"/>
          <w:szCs w:val="28"/>
        </w:rPr>
        <w:t>«АКБУЛАКСКИЙ ПОЛИТЕХНИЧЕСКИЙ  ТЕХНИКУМ»</w:t>
      </w:r>
    </w:p>
    <w:p w:rsidR="007638A4" w:rsidRPr="00E27BD4" w:rsidRDefault="007638A4" w:rsidP="007638A4">
      <w:pPr>
        <w:tabs>
          <w:tab w:val="left" w:pos="82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638A4" w:rsidRPr="00D24167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Pr="00D24167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МЕТОДИЧЕСКИЕ РЕКОМЕНДАЦИИ</w:t>
      </w:r>
    </w:p>
    <w:p w:rsidR="007638A4" w:rsidRPr="00110115" w:rsidRDefault="007638A4" w:rsidP="007638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115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10115">
        <w:rPr>
          <w:rFonts w:ascii="Times New Roman" w:hAnsi="Times New Roman" w:cs="Times New Roman"/>
          <w:b/>
          <w:sz w:val="28"/>
          <w:szCs w:val="28"/>
        </w:rPr>
        <w:t>П.</w:t>
      </w:r>
      <w:r w:rsidR="00F4317B">
        <w:rPr>
          <w:rFonts w:ascii="Times New Roman" w:hAnsi="Times New Roman" w:cs="Times New Roman"/>
          <w:b/>
          <w:sz w:val="28"/>
          <w:szCs w:val="28"/>
        </w:rPr>
        <w:t>09</w:t>
      </w:r>
      <w:r>
        <w:rPr>
          <w:rFonts w:ascii="Times New Roman" w:hAnsi="Times New Roman" w:cs="Times New Roman"/>
          <w:b/>
          <w:sz w:val="28"/>
          <w:szCs w:val="28"/>
        </w:rPr>
        <w:t xml:space="preserve"> Охрана труда</w:t>
      </w:r>
      <w:r w:rsidRPr="0011011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38A4" w:rsidRPr="009E2613" w:rsidRDefault="007638A4" w:rsidP="007638A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Максимальная нагрузка  - </w:t>
      </w:r>
      <w:r>
        <w:rPr>
          <w:rFonts w:ascii="Times New Roman" w:hAnsi="Times New Roman" w:cs="Times New Roman"/>
          <w:b/>
          <w:sz w:val="28"/>
          <w:szCs w:val="28"/>
        </w:rPr>
        <w:t>51</w:t>
      </w:r>
      <w:r w:rsidRPr="00110115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7638A4" w:rsidRPr="0046431C" w:rsidRDefault="007638A4" w:rsidP="007638A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Специальность:</w:t>
      </w:r>
    </w:p>
    <w:p w:rsidR="007638A4" w:rsidRPr="009D01E8" w:rsidRDefault="007638A4" w:rsidP="007638A4">
      <w:pPr>
        <w:tabs>
          <w:tab w:val="left" w:pos="3520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специальности</w:t>
      </w:r>
      <w:r w:rsidRPr="00886A2E">
        <w:rPr>
          <w:rFonts w:ascii="Times New Roman" w:eastAsia="Calibri" w:hAnsi="Times New Roman" w:cs="Times New Roman"/>
          <w:sz w:val="28"/>
          <w:szCs w:val="28"/>
        </w:rPr>
        <w:t>:</w:t>
      </w:r>
      <w:r w:rsidRPr="009D01E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30C51">
        <w:rPr>
          <w:rFonts w:ascii="Times New Roman" w:hAnsi="Times New Roman" w:cs="Times New Roman"/>
          <w:bCs/>
          <w:color w:val="000000"/>
          <w:sz w:val="28"/>
          <w:szCs w:val="28"/>
        </w:rPr>
        <w:t>13.02.13</w:t>
      </w:r>
      <w:r w:rsidR="001F38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«Э</w:t>
      </w:r>
      <w:r w:rsidRPr="009D01E8">
        <w:rPr>
          <w:rFonts w:ascii="Times New Roman" w:hAnsi="Times New Roman" w:cs="Times New Roman"/>
          <w:bCs/>
          <w:color w:val="000000"/>
          <w:sz w:val="28"/>
          <w:szCs w:val="28"/>
        </w:rPr>
        <w:t>ксплуатация и обслуживание электрического и электромеханического оборудования» (по отраслям)</w:t>
      </w:r>
    </w:p>
    <w:p w:rsidR="007638A4" w:rsidRPr="009D01E8" w:rsidRDefault="007638A4" w:rsidP="007638A4">
      <w:pPr>
        <w:tabs>
          <w:tab w:val="left" w:pos="352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Pr="00110115" w:rsidRDefault="007638A4" w:rsidP="007638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4167">
        <w:rPr>
          <w:rFonts w:ascii="Times New Roman" w:hAnsi="Times New Roman" w:cs="Times New Roman"/>
          <w:color w:val="000000"/>
          <w:sz w:val="28"/>
          <w:szCs w:val="28"/>
        </w:rPr>
        <w:t>Квалификация выпускника 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Техник-электрик</w:t>
      </w:r>
    </w:p>
    <w:p w:rsidR="007638A4" w:rsidRPr="00110115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115">
        <w:rPr>
          <w:rFonts w:ascii="Times New Roman" w:hAnsi="Times New Roman" w:cs="Times New Roman"/>
          <w:sz w:val="28"/>
          <w:szCs w:val="28"/>
        </w:rPr>
        <w:t xml:space="preserve">Форма обучения </w:t>
      </w:r>
      <w:r w:rsidRPr="00110115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:rsidR="007638A4" w:rsidRPr="00110115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115">
        <w:rPr>
          <w:rFonts w:ascii="Times New Roman" w:hAnsi="Times New Roman" w:cs="Times New Roman"/>
          <w:sz w:val="28"/>
          <w:szCs w:val="28"/>
        </w:rPr>
        <w:t>Уровень подготовки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115">
        <w:rPr>
          <w:rFonts w:ascii="Times New Roman" w:hAnsi="Times New Roman" w:cs="Times New Roman"/>
          <w:sz w:val="28"/>
          <w:szCs w:val="28"/>
          <w:u w:val="single"/>
        </w:rPr>
        <w:t>профильный</w:t>
      </w: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База обучения – </w:t>
      </w:r>
      <w:r w:rsidRPr="008F2F25">
        <w:rPr>
          <w:rFonts w:ascii="Times New Roman" w:hAnsi="Times New Roman" w:cs="Times New Roman"/>
          <w:color w:val="000000"/>
          <w:sz w:val="28"/>
          <w:szCs w:val="28"/>
          <w:u w:val="single"/>
        </w:rPr>
        <w:t>основное общее образование</w:t>
      </w: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Pr="00AC512F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06AA7" wp14:editId="31985313">
                <wp:simplePos x="0" y="0"/>
                <wp:positionH relativeFrom="column">
                  <wp:posOffset>5377815</wp:posOffset>
                </wp:positionH>
                <wp:positionV relativeFrom="paragraph">
                  <wp:posOffset>278130</wp:posOffset>
                </wp:positionV>
                <wp:extent cx="495300" cy="352425"/>
                <wp:effectExtent l="9525" t="5080" r="9525" b="139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23.45pt;margin-top:21.9pt;width:39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" strokecolor="white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B7C18A" wp14:editId="1388A978">
                <wp:simplePos x="0" y="0"/>
                <wp:positionH relativeFrom="column">
                  <wp:posOffset>5539740</wp:posOffset>
                </wp:positionH>
                <wp:positionV relativeFrom="paragraph">
                  <wp:posOffset>278130</wp:posOffset>
                </wp:positionV>
                <wp:extent cx="638175" cy="390525"/>
                <wp:effectExtent l="9525" t="5080" r="9525" b="1397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36.2pt;margin-top:21.9pt;width:50.2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" strokecolor="white"/>
            </w:pict>
          </mc:Fallback>
        </mc:AlternateContent>
      </w:r>
    </w:p>
    <w:p w:rsidR="007638A4" w:rsidRPr="009E2613" w:rsidRDefault="007638A4" w:rsidP="007638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Акбулак</w:t>
      </w:r>
      <w:r w:rsidRPr="0046431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2025</w:t>
      </w: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CA40E8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по выполнению практических занятий по дисциплине «Охрана труда» разработаны на основе </w:t>
      </w:r>
      <w:r>
        <w:rPr>
          <w:rFonts w:ascii="Times New Roman" w:eastAsia="Times New Roman" w:hAnsi="Times New Roman" w:cs="Times New Roman"/>
          <w:sz w:val="28"/>
          <w:szCs w:val="28"/>
        </w:rPr>
        <w:t>ФЗ от 29 декабря 2012г. «Об образовании в Российской Федерации» № 273, Федерального государственного образовательного стандарта (далее – ФГОС) для специальности:</w:t>
      </w:r>
      <w:r w:rsidRPr="00CA40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30C51">
        <w:rPr>
          <w:rFonts w:ascii="Times New Roman" w:hAnsi="Times New Roman" w:cs="Times New Roman"/>
          <w:bCs/>
          <w:color w:val="000000"/>
          <w:sz w:val="28"/>
          <w:szCs w:val="28"/>
        </w:rPr>
        <w:t>13.02.13</w:t>
      </w:r>
      <w:r w:rsidR="001F38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«Э</w:t>
      </w:r>
      <w:bookmarkStart w:id="0" w:name="_GoBack"/>
      <w:bookmarkEnd w:id="0"/>
      <w:r w:rsidRPr="009D01E8">
        <w:rPr>
          <w:rFonts w:ascii="Times New Roman" w:hAnsi="Times New Roman" w:cs="Times New Roman"/>
          <w:bCs/>
          <w:color w:val="000000"/>
          <w:sz w:val="28"/>
          <w:szCs w:val="28"/>
        </w:rPr>
        <w:t>ксплуатация и обслуживание электрического и электромеханического оборудования» (по отраслям)</w:t>
      </w:r>
    </w:p>
    <w:p w:rsidR="007638A4" w:rsidRPr="005D681D" w:rsidRDefault="007638A4" w:rsidP="007638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D681D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Pr="005D681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ГАПОУ «</w:t>
      </w:r>
      <w:proofErr w:type="spellStart"/>
      <w:r w:rsidRPr="005D681D">
        <w:rPr>
          <w:rFonts w:ascii="Times New Roman" w:eastAsia="Times New Roman" w:hAnsi="Times New Roman" w:cs="Times New Roman"/>
          <w:sz w:val="28"/>
          <w:szCs w:val="28"/>
          <w:u w:val="single"/>
        </w:rPr>
        <w:t>Акбулакский</w:t>
      </w:r>
      <w:proofErr w:type="spellEnd"/>
      <w:r w:rsidRPr="005D681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политехнический техникум».</w:t>
      </w:r>
    </w:p>
    <w:p w:rsidR="007638A4" w:rsidRPr="005D681D" w:rsidRDefault="007638A4" w:rsidP="007638A4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u w:val="single"/>
          <w:lang w:eastAsia="ar-SA"/>
        </w:rPr>
      </w:pPr>
      <w:r w:rsidRPr="005D681D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Разработчик:   </w:t>
      </w:r>
      <w:r w:rsidRPr="005D681D">
        <w:rPr>
          <w:rFonts w:ascii="Times New Roman" w:eastAsia="Lucida Sans Unicode" w:hAnsi="Times New Roman" w:cs="Times New Roman"/>
          <w:kern w:val="1"/>
          <w:sz w:val="28"/>
          <w:szCs w:val="28"/>
          <w:u w:val="single"/>
          <w:lang w:eastAsia="ar-SA"/>
        </w:rPr>
        <w:t>Искакова Аягоз Искаковна,  преподаватель иностранного языка  высшей категории.</w:t>
      </w:r>
    </w:p>
    <w:p w:rsidR="007638A4" w:rsidRPr="005D681D" w:rsidRDefault="007638A4" w:rsidP="007638A4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8"/>
          <w:szCs w:val="28"/>
          <w:u w:val="single"/>
          <w:lang w:eastAsia="ar-SA"/>
        </w:rPr>
      </w:pPr>
    </w:p>
    <w:p w:rsidR="007638A4" w:rsidRPr="005D681D" w:rsidRDefault="007638A4" w:rsidP="007638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681D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5D681D">
        <w:rPr>
          <w:rFonts w:ascii="Times New Roman" w:eastAsia="Times New Roman" w:hAnsi="Times New Roman" w:cs="Times New Roman"/>
          <w:sz w:val="28"/>
          <w:szCs w:val="28"/>
        </w:rPr>
        <w:t xml:space="preserve">  Методическим советом  ГАПОУ  «</w:t>
      </w:r>
      <w:proofErr w:type="spellStart"/>
      <w:r w:rsidRPr="005D681D">
        <w:rPr>
          <w:rFonts w:ascii="Times New Roman" w:eastAsia="Times New Roman" w:hAnsi="Times New Roman" w:cs="Times New Roman"/>
          <w:sz w:val="28"/>
          <w:szCs w:val="28"/>
        </w:rPr>
        <w:t>Акбулакский</w:t>
      </w:r>
      <w:proofErr w:type="spellEnd"/>
      <w:r w:rsidRPr="005D681D">
        <w:rPr>
          <w:rFonts w:ascii="Times New Roman" w:eastAsia="Times New Roman" w:hAnsi="Times New Roman" w:cs="Times New Roman"/>
          <w:sz w:val="28"/>
          <w:szCs w:val="28"/>
        </w:rPr>
        <w:t xml:space="preserve"> политехнический техникум», протокол № 8 от 29.05.2025г.</w:t>
      </w:r>
    </w:p>
    <w:p w:rsidR="007638A4" w:rsidRPr="005D681D" w:rsidRDefault="007638A4" w:rsidP="007638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681D">
        <w:rPr>
          <w:rFonts w:ascii="Times New Roman" w:eastAsia="Times New Roman" w:hAnsi="Times New Roman" w:cs="Times New Roman"/>
          <w:sz w:val="28"/>
          <w:szCs w:val="28"/>
        </w:rPr>
        <w:t>Рассмотрена</w:t>
      </w:r>
      <w:proofErr w:type="gramEnd"/>
      <w:r w:rsidRPr="005D681D">
        <w:rPr>
          <w:rFonts w:ascii="Times New Roman" w:eastAsia="Times New Roman" w:hAnsi="Times New Roman" w:cs="Times New Roman"/>
          <w:sz w:val="28"/>
          <w:szCs w:val="28"/>
        </w:rPr>
        <w:t xml:space="preserve"> методической  комиссией протокол № 9 от 30.05.2025г.</w:t>
      </w:r>
    </w:p>
    <w:p w:rsidR="007638A4" w:rsidRPr="005D681D" w:rsidRDefault="007638A4" w:rsidP="007638A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D681D">
        <w:rPr>
          <w:rFonts w:ascii="Times New Roman" w:eastAsia="Times New Roman" w:hAnsi="Times New Roman" w:cs="Times New Roman"/>
          <w:sz w:val="28"/>
          <w:szCs w:val="28"/>
        </w:rPr>
        <w:t>Утверждена</w:t>
      </w:r>
      <w:proofErr w:type="gramEnd"/>
      <w:r w:rsidRPr="005D681D">
        <w:rPr>
          <w:rFonts w:ascii="Times New Roman" w:eastAsia="Times New Roman" w:hAnsi="Times New Roman" w:cs="Times New Roman"/>
          <w:sz w:val="28"/>
          <w:szCs w:val="28"/>
        </w:rPr>
        <w:t xml:space="preserve">  директором ГАПОУ  «</w:t>
      </w:r>
      <w:proofErr w:type="spellStart"/>
      <w:r w:rsidRPr="005D681D">
        <w:rPr>
          <w:rFonts w:ascii="Times New Roman" w:eastAsia="Times New Roman" w:hAnsi="Times New Roman" w:cs="Times New Roman"/>
          <w:sz w:val="28"/>
          <w:szCs w:val="28"/>
        </w:rPr>
        <w:t>Акбулакский</w:t>
      </w:r>
      <w:proofErr w:type="spellEnd"/>
      <w:r w:rsidRPr="005D681D">
        <w:rPr>
          <w:rFonts w:ascii="Times New Roman" w:eastAsia="Times New Roman" w:hAnsi="Times New Roman" w:cs="Times New Roman"/>
          <w:sz w:val="28"/>
          <w:szCs w:val="28"/>
        </w:rPr>
        <w:t xml:space="preserve"> политехнический техникум».</w:t>
      </w:r>
    </w:p>
    <w:p w:rsidR="007638A4" w:rsidRPr="005D681D" w:rsidRDefault="007638A4" w:rsidP="007638A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8A4" w:rsidRPr="005D681D" w:rsidRDefault="007638A4" w:rsidP="007638A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81D">
        <w:rPr>
          <w:rFonts w:ascii="Times New Roman" w:eastAsia="Times New Roman" w:hAnsi="Times New Roman" w:cs="Times New Roman"/>
          <w:sz w:val="28"/>
          <w:szCs w:val="28"/>
        </w:rPr>
        <w:t>30.05.2025 г.                                              ___________________</w:t>
      </w:r>
      <w:proofErr w:type="spellStart"/>
      <w:r w:rsidRPr="005D681D">
        <w:rPr>
          <w:rFonts w:ascii="Times New Roman" w:eastAsia="Times New Roman" w:hAnsi="Times New Roman" w:cs="Times New Roman"/>
          <w:sz w:val="28"/>
          <w:szCs w:val="28"/>
        </w:rPr>
        <w:t>Е.В.Симакова</w:t>
      </w:r>
      <w:proofErr w:type="spellEnd"/>
    </w:p>
    <w:p w:rsidR="007638A4" w:rsidRPr="005D681D" w:rsidRDefault="007638A4" w:rsidP="007638A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81D">
        <w:rPr>
          <w:rFonts w:ascii="Times New Roman" w:eastAsia="Times New Roman" w:hAnsi="Times New Roman" w:cs="Times New Roman"/>
          <w:sz w:val="28"/>
          <w:szCs w:val="28"/>
        </w:rPr>
        <w:tab/>
      </w:r>
      <w:r w:rsidRPr="005D681D">
        <w:rPr>
          <w:rFonts w:ascii="Times New Roman" w:eastAsia="Times New Roman" w:hAnsi="Times New Roman" w:cs="Times New Roman"/>
          <w:sz w:val="28"/>
          <w:szCs w:val="28"/>
        </w:rPr>
        <w:tab/>
      </w:r>
      <w:r w:rsidRPr="005D681D">
        <w:rPr>
          <w:rFonts w:ascii="Times New Roman" w:eastAsia="Times New Roman" w:hAnsi="Times New Roman" w:cs="Times New Roman"/>
          <w:sz w:val="28"/>
          <w:szCs w:val="28"/>
        </w:rPr>
        <w:tab/>
      </w:r>
      <w:r w:rsidRPr="005D681D">
        <w:rPr>
          <w:rFonts w:ascii="Times New Roman" w:eastAsia="Times New Roman" w:hAnsi="Times New Roman" w:cs="Times New Roman"/>
          <w:sz w:val="28"/>
          <w:szCs w:val="28"/>
        </w:rPr>
        <w:tab/>
      </w:r>
      <w:r w:rsidRPr="005D68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(подпись, Ф.И.О.)</w:t>
      </w:r>
    </w:p>
    <w:p w:rsidR="007638A4" w:rsidRPr="009E2613" w:rsidRDefault="007638A4" w:rsidP="007638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7638A4" w:rsidRDefault="007638A4" w:rsidP="007638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38A4" w:rsidRDefault="007638A4" w:rsidP="00763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8A4" w:rsidRDefault="007638A4" w:rsidP="00763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8A4" w:rsidRDefault="007638A4" w:rsidP="007638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0E8" w:rsidRDefault="00CA40E8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0E8" w:rsidRDefault="00CA40E8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0E8" w:rsidRDefault="00CA40E8" w:rsidP="00CA4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Пояснительная записка………………………………………………………………………………..4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Структура и содержание учебной дисциплины……………………………………………………..4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Объём учебной дисциплины и виды учебной работы………………………………………………5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Перечень  тем  практических работ,  к которым составлены методические рекомендации……..6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по выполнению практической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0E8">
        <w:rPr>
          <w:rFonts w:ascii="Times New Roman" w:hAnsi="Times New Roman" w:cs="Times New Roman"/>
          <w:sz w:val="24"/>
          <w:szCs w:val="24"/>
        </w:rPr>
        <w:t>1, 2</w:t>
      </w:r>
      <w:r>
        <w:rPr>
          <w:rFonts w:ascii="Times New Roman" w:hAnsi="Times New Roman" w:cs="Times New Roman"/>
          <w:sz w:val="24"/>
          <w:szCs w:val="24"/>
        </w:rPr>
        <w:t>, 3, 4, 5…………….…..8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по выполнению практических работ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6,7,8, 9, 10…………………9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Условия реализации учебной дисциплины…………………………………………………………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40E8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Учебная литература………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…………………………………………………………………………...10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Default="00CA40E8" w:rsidP="00CA40E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A40E8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CA40E8" w:rsidRPr="00CA40E8" w:rsidRDefault="00CA40E8" w:rsidP="00CA40E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hAnsi="Times New Roman"/>
          <w:sz w:val="24"/>
          <w:szCs w:val="24"/>
        </w:rPr>
        <w:t xml:space="preserve">Рекомендации по выполнению практических работ по специальности </w:t>
      </w:r>
      <w:r w:rsidRPr="00CA40E8">
        <w:rPr>
          <w:rFonts w:ascii="Times New Roman" w:hAnsi="Times New Roman" w:cs="Times New Roman"/>
          <w:bCs/>
          <w:color w:val="000000"/>
          <w:sz w:val="24"/>
          <w:szCs w:val="24"/>
        </w:rPr>
        <w:t>13.02.11  «Техническая эксплуатация и обслуживание электрического и электромеханического оборудования» (по отраслям)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40E8">
        <w:rPr>
          <w:rFonts w:ascii="Times New Roman" w:hAnsi="Times New Roman"/>
          <w:sz w:val="24"/>
          <w:szCs w:val="24"/>
        </w:rPr>
        <w:t xml:space="preserve">разработаны в соответствии с содержанием рабочей программы  учебной дисциплины «Охрана труда». Рекомендации предназначены для оказания помощи </w:t>
      </w:r>
      <w:proofErr w:type="gramStart"/>
      <w:r w:rsidRPr="00CA40E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A40E8">
        <w:rPr>
          <w:rFonts w:ascii="Times New Roman" w:hAnsi="Times New Roman"/>
          <w:sz w:val="24"/>
          <w:szCs w:val="24"/>
        </w:rPr>
        <w:t xml:space="preserve"> при выполнении практических работ.  </w:t>
      </w:r>
    </w:p>
    <w:p w:rsidR="00CA40E8" w:rsidRPr="00CA40E8" w:rsidRDefault="00CA40E8" w:rsidP="00CA40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CA40E8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В ходе  практических работ обучающиеся приобретают навыки: 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- применять методы и средства защиты от опасностей технических систем и технологических процессов;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- обеспечивать безопасные условия труда в профессиональной деятельности;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- анализировать </w:t>
      </w:r>
      <w:proofErr w:type="spellStart"/>
      <w:r w:rsidRPr="00CA40E8">
        <w:rPr>
          <w:rFonts w:ascii="Times New Roman" w:eastAsia="Times New Roman" w:hAnsi="Times New Roman" w:cs="Times New Roman"/>
          <w:sz w:val="24"/>
          <w:szCs w:val="24"/>
        </w:rPr>
        <w:t>травмоопасные</w:t>
      </w:r>
      <w:proofErr w:type="spell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и вредные факторы в профессиональной деятельности;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CA40E8">
        <w:rPr>
          <w:rFonts w:ascii="Times New Roman" w:eastAsia="Times New Roman" w:hAnsi="Times New Roman" w:cs="Times New Roman"/>
          <w:sz w:val="24"/>
          <w:szCs w:val="24"/>
        </w:rPr>
        <w:t>экобиозащитную</w:t>
      </w:r>
      <w:proofErr w:type="spell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технику;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40E8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Охраны труда на базовом уровне </w:t>
      </w:r>
      <w:proofErr w:type="gramStart"/>
      <w:r w:rsidRPr="00CA40E8"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proofErr w:type="gramEnd"/>
      <w:r w:rsidRPr="00CA40E8">
        <w:rPr>
          <w:rFonts w:ascii="Times New Roman" w:hAnsi="Times New Roman" w:cs="Times New Roman"/>
          <w:b/>
          <w:bCs/>
          <w:sz w:val="24"/>
          <w:szCs w:val="24"/>
        </w:rPr>
        <w:t xml:space="preserve"> должен: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- применять методы и средства защиты от опасностей технических систем и технологических процессов;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- обеспечивать безопасные условия труда в профессиональной деятельности;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- анализировать </w:t>
      </w:r>
      <w:proofErr w:type="spellStart"/>
      <w:r w:rsidRPr="00CA40E8">
        <w:rPr>
          <w:rFonts w:ascii="Times New Roman" w:eastAsia="Times New Roman" w:hAnsi="Times New Roman" w:cs="Times New Roman"/>
          <w:sz w:val="24"/>
          <w:szCs w:val="24"/>
        </w:rPr>
        <w:t>травмоопасные</w:t>
      </w:r>
      <w:proofErr w:type="spell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и вредные факторы в профессиональной деятельности;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CA40E8">
        <w:rPr>
          <w:rFonts w:ascii="Times New Roman" w:eastAsia="Times New Roman" w:hAnsi="Times New Roman" w:cs="Times New Roman"/>
          <w:sz w:val="24"/>
          <w:szCs w:val="24"/>
        </w:rPr>
        <w:t>экобиозащитную</w:t>
      </w:r>
      <w:proofErr w:type="spell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технику;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- воздействие негативных факторов на человека;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40E8">
        <w:rPr>
          <w:rFonts w:ascii="Times New Roman" w:hAnsi="Times New Roman" w:cs="Times New Roman"/>
          <w:sz w:val="24"/>
          <w:szCs w:val="24"/>
        </w:rPr>
        <w:t>- правовые, нормативные и организационные основы охраны труда в организации</w:t>
      </w:r>
    </w:p>
    <w:p w:rsidR="00CA40E8" w:rsidRPr="00CA40E8" w:rsidRDefault="00CA40E8" w:rsidP="00CA40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40E8">
        <w:rPr>
          <w:rFonts w:ascii="Times New Roman" w:hAnsi="Times New Roman" w:cs="Times New Roman"/>
          <w:b/>
          <w:bCs/>
          <w:sz w:val="24"/>
          <w:szCs w:val="24"/>
        </w:rPr>
        <w:t>Требования к результатам освоения программы «Охрана труда»: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Выпускник должен обладать общими компетенциями, включающими в себя способность: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законом от 28.03.1998 N 53-ФЗ "О воинской обязанности и военной службе".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1. Техническое обслуживание и ремонт автотранспорта.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1.1. Диагностировать автомобиль, его агрегаты и системы.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1.2. Выполнять работы по различным видам технического обслуживания.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1.3. Разбирать, собирать узлы и агрегаты автомобиля и устранять неисправности.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lastRenderedPageBreak/>
        <w:t>ПК 1.4. Оформлять отчетную документацию по техническому обслуживанию.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2. Транспортировка грузов и перевозка пассажиров.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2.1. Управлять автомобилями категорий "B" и "C".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2.2. Выполнять работы по транспортировке грузов и перевозке пассажиров.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2.3. Осуществлять техническое обслуживание транспортных сре</w:t>
      </w: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</w:rPr>
        <w:t>дств в п</w:t>
      </w:r>
      <w:proofErr w:type="gramEnd"/>
      <w:r w:rsidRPr="00CA40E8">
        <w:rPr>
          <w:rFonts w:ascii="Times New Roman" w:eastAsia="Times New Roman" w:hAnsi="Times New Roman" w:cs="Times New Roman"/>
          <w:sz w:val="24"/>
          <w:szCs w:val="24"/>
        </w:rPr>
        <w:t>ути следования.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2.4. Устранять мелкие неисправности, возникающие во время эксплуатации транспортных средств.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3. Заправка транспортных средств горючими и смазочными материалами.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3.1. Производить заправку горючими и смазочными материалами транспортных средств на заправочных станциях.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ПК 3.2. Проводить технический осмотр и ремонт оборудования заправочных станций.</w:t>
      </w: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40E8" w:rsidRPr="00CA40E8" w:rsidRDefault="00CA40E8" w:rsidP="00CA40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sz w:val="24"/>
          <w:szCs w:val="24"/>
        </w:rPr>
        <w:t>4. Выполнение работ по одной или нескольким профессиям рабочих, должностям служащих.</w:t>
      </w:r>
    </w:p>
    <w:p w:rsidR="00CA40E8" w:rsidRPr="00CA40E8" w:rsidRDefault="00CA40E8" w:rsidP="00CA40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r w:rsidRPr="00CA40E8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ab/>
        <w:t>Практическая работа должна прививать обучающимся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CA40E8">
        <w:rPr>
          <w:rFonts w:ascii="Times New Roman" w:eastAsia="Times New Roman" w:hAnsi="Times New Roman" w:cs="Times New Roman"/>
          <w:b/>
          <w:bCs/>
          <w:sz w:val="24"/>
          <w:szCs w:val="24"/>
          <w:lang w:eastAsia="en-US" w:bidi="en-US"/>
        </w:rPr>
        <w:t>«умение учиться»</w:t>
      </w:r>
      <w:r w:rsidRPr="00CA40E8">
        <w:rPr>
          <w:rFonts w:ascii="Times New Roman" w:eastAsia="Times New Roman" w:hAnsi="Times New Roman" w:cs="Times New Roman"/>
          <w:b/>
          <w:sz w:val="24"/>
          <w:szCs w:val="24"/>
          <w:lang w:eastAsia="en-US" w:bidi="en-US"/>
        </w:rPr>
        <w:t>,</w:t>
      </w:r>
      <w:r w:rsidRPr="00CA40E8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которое предполагает полноценное освоение всех компонентов учебной деятельности (познавательные и учебные мотивы; учебная цель; учебная задача; </w:t>
      </w:r>
      <w:proofErr w:type="gramStart"/>
      <w:r w:rsidRPr="00CA40E8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учебные действия и операции) и выступает существенным фактором повышения эффективности освоения обучающимися предметных знаний, умений и формирования компетенций, образа мира и ценностно-смысловых оснований личностного морального выбора, побуждать молодёжь принимать активную гражданскую позицию, усиливать личностное развитие и безопасную социальную </w:t>
      </w:r>
      <w:proofErr w:type="spellStart"/>
      <w:r w:rsidRPr="00CA40E8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включённость</w:t>
      </w:r>
      <w:proofErr w:type="spellEnd"/>
      <w:r w:rsidRPr="00CA40E8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в жизнь общества,  что позволит в дальнейшем легко адаптироваться в трудовом коллективе.</w:t>
      </w:r>
      <w:proofErr w:type="gramEnd"/>
    </w:p>
    <w:p w:rsidR="00CA40E8" w:rsidRPr="00CA40E8" w:rsidRDefault="00CA40E8" w:rsidP="00CA40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en-US" w:bidi="en-US"/>
        </w:rPr>
      </w:pPr>
    </w:p>
    <w:p w:rsidR="00CA40E8" w:rsidRPr="00CA40E8" w:rsidRDefault="00CA40E8" w:rsidP="00CA40E8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0E8">
        <w:rPr>
          <w:rFonts w:ascii="Times New Roman" w:hAnsi="Times New Roman" w:cs="Times New Roman"/>
          <w:b/>
          <w:sz w:val="24"/>
          <w:szCs w:val="24"/>
        </w:rPr>
        <w:t>Критерии оценивания практических работ</w:t>
      </w:r>
    </w:p>
    <w:p w:rsidR="00CA40E8" w:rsidRPr="00CA40E8" w:rsidRDefault="00CA40E8" w:rsidP="00CA40E8">
      <w:pPr>
        <w:spacing w:after="0" w:line="240" w:lineRule="auto"/>
        <w:ind w:firstLine="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A40E8">
        <w:rPr>
          <w:rFonts w:ascii="Times New Roman" w:eastAsia="MS Mincho" w:hAnsi="Times New Roman" w:cs="Times New Roman"/>
          <w:color w:val="000000"/>
          <w:spacing w:val="-3"/>
          <w:sz w:val="24"/>
          <w:szCs w:val="24"/>
          <w:lang w:eastAsia="ja-JP"/>
        </w:rPr>
        <w:tab/>
        <w:t>«</w:t>
      </w:r>
      <w:r w:rsidRPr="00CA40E8">
        <w:rPr>
          <w:rFonts w:ascii="Times New Roman" w:eastAsia="MS Mincho" w:hAnsi="Times New Roman" w:cs="Times New Roman"/>
          <w:b/>
          <w:color w:val="000000"/>
          <w:spacing w:val="-3"/>
          <w:sz w:val="24"/>
          <w:szCs w:val="24"/>
          <w:lang w:eastAsia="ja-JP"/>
        </w:rPr>
        <w:t>5</w:t>
      </w:r>
      <w:r w:rsidRPr="00CA40E8">
        <w:rPr>
          <w:rFonts w:ascii="Times New Roman" w:eastAsia="MS Mincho" w:hAnsi="Times New Roman" w:cs="Times New Roman"/>
          <w:color w:val="000000"/>
          <w:spacing w:val="-3"/>
          <w:sz w:val="24"/>
          <w:szCs w:val="24"/>
          <w:lang w:eastAsia="ja-JP"/>
        </w:rPr>
        <w:t xml:space="preserve">» (отлично) - самостоятельно, </w:t>
      </w:r>
      <w:r w:rsidRPr="00CA40E8">
        <w:rPr>
          <w:rFonts w:ascii="Times New Roman" w:hAnsi="Times New Roman" w:cs="Times New Roman"/>
          <w:sz w:val="24"/>
          <w:szCs w:val="24"/>
        </w:rPr>
        <w:t>логично изложил содержание своего ответа на вопрос, при этом выявленные знания соответствуют объему и глубине их раскрытия в учебнике профильного уровня, правильно использовал научную терминологию в контексте ответа, использовал наглядный материа</w:t>
      </w:r>
      <w:proofErr w:type="gramStart"/>
      <w:r w:rsidRPr="00CA40E8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CA40E8">
        <w:rPr>
          <w:rFonts w:ascii="Times New Roman" w:hAnsi="Times New Roman" w:cs="Times New Roman"/>
          <w:sz w:val="24"/>
          <w:szCs w:val="24"/>
        </w:rPr>
        <w:t>презентация, выставка материалов)</w:t>
      </w:r>
      <w:r w:rsidRPr="00CA40E8">
        <w:rPr>
          <w:rFonts w:ascii="Times New Roman" w:hAnsi="Times New Roman" w:cs="Times New Roman"/>
          <w:color w:val="493D35"/>
          <w:sz w:val="24"/>
          <w:szCs w:val="24"/>
        </w:rPr>
        <w:t>;</w:t>
      </w:r>
    </w:p>
    <w:p w:rsidR="00CA40E8" w:rsidRP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A40E8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>«</w:t>
      </w:r>
      <w:r w:rsidRPr="00CA40E8">
        <w:rPr>
          <w:rFonts w:ascii="Times New Roman" w:eastAsia="MS Mincho" w:hAnsi="Times New Roman" w:cs="Times New Roman"/>
          <w:b/>
          <w:color w:val="000000"/>
          <w:spacing w:val="-1"/>
          <w:sz w:val="24"/>
          <w:szCs w:val="24"/>
          <w:lang w:eastAsia="ja-JP"/>
        </w:rPr>
        <w:t>4</w:t>
      </w:r>
      <w:r w:rsidRPr="00CA40E8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 xml:space="preserve">» (хорошо) </w:t>
      </w:r>
      <w:proofErr w:type="gramStart"/>
      <w:r w:rsidRPr="00CA40E8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>–с</w:t>
      </w:r>
      <w:proofErr w:type="gramEnd"/>
      <w:r w:rsidRPr="00CA40E8">
        <w:rPr>
          <w:rFonts w:ascii="Times New Roman" w:eastAsia="MS Mincho" w:hAnsi="Times New Roman" w:cs="Times New Roman"/>
          <w:color w:val="000000"/>
          <w:spacing w:val="-1"/>
          <w:sz w:val="24"/>
          <w:szCs w:val="24"/>
          <w:lang w:eastAsia="ja-JP"/>
        </w:rPr>
        <w:t xml:space="preserve">амостоятельно изложил материал, </w:t>
      </w:r>
      <w:r w:rsidRPr="00CA40E8">
        <w:rPr>
          <w:rFonts w:ascii="Times New Roman" w:hAnsi="Times New Roman" w:cs="Times New Roman"/>
          <w:sz w:val="24"/>
          <w:szCs w:val="24"/>
          <w:shd w:val="clear" w:color="auto" w:fill="FFFEF8"/>
        </w:rPr>
        <w:t xml:space="preserve">допущены малозначительные ошибки,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</w:t>
      </w:r>
      <w:proofErr w:type="spellStart"/>
      <w:r w:rsidRPr="00CA40E8">
        <w:rPr>
          <w:rFonts w:ascii="Times New Roman" w:hAnsi="Times New Roman" w:cs="Times New Roman"/>
          <w:sz w:val="24"/>
          <w:szCs w:val="24"/>
          <w:shd w:val="clear" w:color="auto" w:fill="FFFEF8"/>
        </w:rPr>
        <w:t>умение,</w:t>
      </w:r>
      <w:r w:rsidRPr="00CA40E8">
        <w:rPr>
          <w:rFonts w:ascii="Times New Roman" w:hAnsi="Times New Roman" w:cs="Times New Roman"/>
          <w:sz w:val="24"/>
          <w:szCs w:val="24"/>
        </w:rPr>
        <w:t>использовал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наглядный материал(презентация, выставка материалов)</w:t>
      </w:r>
      <w:r w:rsidRPr="00CA40E8">
        <w:rPr>
          <w:rFonts w:ascii="Times New Roman" w:hAnsi="Times New Roman" w:cs="Times New Roman"/>
          <w:sz w:val="24"/>
          <w:szCs w:val="24"/>
          <w:shd w:val="clear" w:color="auto" w:fill="FFFEF8"/>
        </w:rPr>
        <w:t>.</w:t>
      </w:r>
    </w:p>
    <w:p w:rsidR="00CA40E8" w:rsidRP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CA40E8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«</w:t>
      </w:r>
      <w:r w:rsidRPr="00CA40E8">
        <w:rPr>
          <w:rFonts w:ascii="Times New Roman" w:eastAsia="MS Mincho" w:hAnsi="Times New Roman" w:cs="Times New Roman"/>
          <w:b/>
          <w:color w:val="000000"/>
          <w:spacing w:val="2"/>
          <w:sz w:val="24"/>
          <w:szCs w:val="24"/>
          <w:lang w:eastAsia="ja-JP"/>
        </w:rPr>
        <w:t>3</w:t>
      </w:r>
      <w:r w:rsidRPr="00CA40E8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» (удовлетворительно) –  </w:t>
      </w:r>
      <w:r w:rsidRPr="00CA40E8">
        <w:rPr>
          <w:rFonts w:ascii="Times New Roman" w:eastAsia="MS Mincho" w:hAnsi="Times New Roman" w:cs="Times New Roman"/>
          <w:color w:val="000000"/>
          <w:spacing w:val="-2"/>
          <w:sz w:val="24"/>
          <w:szCs w:val="24"/>
          <w:lang w:eastAsia="ja-JP"/>
        </w:rPr>
        <w:t xml:space="preserve"> читает, </w:t>
      </w:r>
      <w:r w:rsidRPr="00CA40E8">
        <w:rPr>
          <w:rFonts w:ascii="Times New Roman" w:hAnsi="Times New Roman" w:cs="Times New Roman"/>
          <w:sz w:val="24"/>
          <w:szCs w:val="24"/>
          <w:shd w:val="clear" w:color="auto" w:fill="FFFEF8"/>
        </w:rPr>
        <w:t>в ответе допущены значительные ошибки, или в нем не раскрыты некоторые существенные аспекты содержания, или экзаменуемый не смог показать необходимые умения, отсутствует дополнительный наглядный материал.</w:t>
      </w:r>
    </w:p>
    <w:p w:rsid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 w:cs="Times New Roman"/>
          <w:sz w:val="24"/>
          <w:szCs w:val="24"/>
          <w:shd w:val="clear" w:color="auto" w:fill="FFFEF8"/>
        </w:rPr>
      </w:pPr>
      <w:r w:rsidRPr="00CA40E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«</w:t>
      </w:r>
      <w:r w:rsidRPr="00CA40E8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2</w:t>
      </w:r>
      <w:r w:rsidRPr="00CA40E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» (неудовлетворительно) </w:t>
      </w:r>
      <w:r w:rsidRPr="00CA40E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- </w:t>
      </w:r>
      <w:r w:rsidRPr="00CA40E8">
        <w:rPr>
          <w:rFonts w:ascii="Times New Roman" w:hAnsi="Times New Roman" w:cs="Times New Roman"/>
          <w:sz w:val="24"/>
          <w:szCs w:val="24"/>
          <w:shd w:val="clear" w:color="auto" w:fill="FFFEF8"/>
        </w:rPr>
        <w:t>в ответе допущены значительные ошибки, свидетельствующие о недостаточном уровне подготовки студента, отсутствует дополнительный наглядный материал.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bCs/>
          <w:sz w:val="24"/>
          <w:szCs w:val="24"/>
        </w:rPr>
        <w:t>3.1 Объем учебной дисциплины и виды учебной работы</w:t>
      </w:r>
    </w:p>
    <w:tbl>
      <w:tblPr>
        <w:tblW w:w="10632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418"/>
        <w:gridCol w:w="1843"/>
      </w:tblGrid>
      <w:tr w:rsidR="00CA40E8" w:rsidRPr="00CA40E8" w:rsidTr="001217E4">
        <w:trPr>
          <w:trHeight w:val="46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I</w:t>
            </w:r>
          </w:p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</w:tr>
      <w:tr w:rsidR="00CA40E8" w:rsidRPr="00CA40E8" w:rsidTr="001217E4">
        <w:trPr>
          <w:trHeight w:val="285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51</w:t>
            </w:r>
          </w:p>
        </w:tc>
      </w:tr>
      <w:tr w:rsidR="00CA40E8" w:rsidRPr="00CA40E8" w:rsidTr="001217E4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51</w:t>
            </w:r>
          </w:p>
        </w:tc>
      </w:tr>
      <w:tr w:rsidR="00CA40E8" w:rsidRPr="00CA40E8" w:rsidTr="001217E4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CA40E8" w:rsidRPr="00CA40E8" w:rsidTr="001217E4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CA40E8" w:rsidRPr="00CA40E8" w:rsidTr="001217E4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теория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41</w:t>
            </w:r>
          </w:p>
        </w:tc>
      </w:tr>
      <w:tr w:rsidR="00CA40E8" w:rsidRPr="00CA40E8" w:rsidTr="001217E4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консультация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</w:tr>
      <w:tr w:rsidR="00CA40E8" w:rsidRPr="00CA40E8" w:rsidTr="001217E4"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</w:tr>
    </w:tbl>
    <w:p w:rsid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 w:cs="Times New Roman"/>
          <w:sz w:val="24"/>
          <w:szCs w:val="24"/>
          <w:shd w:val="clear" w:color="auto" w:fill="FFFEF8"/>
        </w:rPr>
      </w:pPr>
    </w:p>
    <w:p w:rsid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 w:cs="Times New Roman"/>
          <w:sz w:val="24"/>
          <w:szCs w:val="24"/>
          <w:shd w:val="clear" w:color="auto" w:fill="FFFEF8"/>
        </w:rPr>
      </w:pPr>
    </w:p>
    <w:p w:rsid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 w:cs="Times New Roman"/>
          <w:sz w:val="24"/>
          <w:szCs w:val="24"/>
          <w:shd w:val="clear" w:color="auto" w:fill="FFFEF8"/>
        </w:rPr>
      </w:pPr>
    </w:p>
    <w:p w:rsid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hAnsi="Times New Roman" w:cs="Times New Roman"/>
          <w:sz w:val="24"/>
          <w:szCs w:val="24"/>
          <w:shd w:val="clear" w:color="auto" w:fill="FFFEF8"/>
        </w:rPr>
      </w:pPr>
    </w:p>
    <w:p w:rsidR="00CA40E8" w:rsidRPr="00CD4061" w:rsidRDefault="00CA40E8" w:rsidP="00CA40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CD4061">
        <w:rPr>
          <w:rFonts w:ascii="Times New Roman" w:hAnsi="Times New Roman" w:cs="Times New Roman"/>
          <w:b/>
          <w:sz w:val="24"/>
          <w:szCs w:val="24"/>
          <w:highlight w:val="white"/>
        </w:rPr>
        <w:lastRenderedPageBreak/>
        <w:t>3.Тематика практических занятий</w:t>
      </w:r>
    </w:p>
    <w:p w:rsidR="00CA40E8" w:rsidRDefault="00CA40E8" w:rsidP="00CA40E8">
      <w:pPr>
        <w:shd w:val="clear" w:color="auto" w:fill="FFFFFF"/>
        <w:spacing w:after="0" w:line="240" w:lineRule="auto"/>
        <w:ind w:left="5" w:firstLine="71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39"/>
        <w:gridCol w:w="1384"/>
      </w:tblGrid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Законодательство в области охраны труда</w:t>
            </w:r>
          </w:p>
        </w:tc>
      </w:tr>
      <w:tr w:rsidR="00CA40E8" w:rsidRPr="00CA40E8" w:rsidTr="001217E4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законодательства РФ об охране труда. Виды ответственности. Права и обязанности работников в области охраны труда.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rPr>
          <w:trHeight w:val="50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Нормативные документы по охране труда и здоровья, основы профгигиены, </w:t>
            </w:r>
            <w:proofErr w:type="spellStart"/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профсанитарии</w:t>
            </w:r>
            <w:proofErr w:type="spellEnd"/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пожарной безопасности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П.З.№1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в работе 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нормативных документов по охране труда и здоровья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П.З.№2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Применение основ профгигиены, </w:t>
            </w:r>
            <w:proofErr w:type="spellStart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профсанитарии</w:t>
            </w:r>
            <w:proofErr w:type="spellEnd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пожарной безопасности по охране труда и здоровья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Правила и нормы охраны труда, техники безопасности, личной и производственной санитарии и противопожарной защиты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 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и нормы охраны труда, техники безопасности, личной и производственной санитарии и противопожарной защиты; профилактические мероприятия по охране окружающей среды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П.З.№3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безопасности труда, производственной санитарии и техники безопасности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A40E8" w:rsidRPr="00CA40E8" w:rsidTr="001217E4">
        <w:trPr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3.2 Ведение документации установленного образца по охране труда, соблюдение сроков ее заполнения и условия хранения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Правовые и организационные основы охраны труда в организации, система мер по безопасной эксплуатации опасных производственных объектов и снижению вредных воздействий на окружающую среду, профилактические мероприятия по технике безопасности и производственной санитарии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П.З.№4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Оценивание состояния техники безопасности на производственном объекте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В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озможные опасные и вредные факторы и средства защиты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Тема5.1 Меры по безопасной эксплуатации опасных производственных объектов и снижению вредного воздействия на окружающую среду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П.З.№5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средств индивидуальной и коллективной защиты от опасных и вредных производственных факторов. Визуальное определение пригодности </w:t>
            </w:r>
            <w:proofErr w:type="gramStart"/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использованию.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и проведение анализа опасных  и вредных факторов в сфере профессиональной деятельности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Действие токсичных веществ на организм человека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 Виды токсичных веществ, используемых в промышленности.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Действие токсичных веществ на организм человека. Предельно допустимые концентрации и индивидуальные средства защиты.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  <w:proofErr w:type="gramEnd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Основные причины возникновения пожаров и взрывов 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7.1 Основные причины возникновения пожаров и взрывов. Меры предупреждения пожаров и взрывов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П.З.№6 Определение основных причин возникновения взрывов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8. Меры предупреждения пожаров и взрывов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П.З.№7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мер по снижению пожаров и взрывов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  <w:proofErr w:type="gramEnd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Категорирование производств по </w:t>
            </w:r>
            <w:proofErr w:type="spellStart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взрыв</w:t>
            </w:r>
            <w:proofErr w:type="gramStart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spellEnd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</w:t>
            </w:r>
            <w:proofErr w:type="gramEnd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пожароопасности</w:t>
            </w:r>
            <w:proofErr w:type="spellEnd"/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9.1 Категорирование производств по </w:t>
            </w:r>
            <w:proofErr w:type="spellStart"/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взрыво</w:t>
            </w:r>
            <w:proofErr w:type="spellEnd"/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и </w:t>
            </w:r>
            <w:proofErr w:type="spellStart"/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пожароопасности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eastAsiaTheme="minorHAnsi"/>
                <w:lang w:eastAsia="en-US"/>
              </w:rPr>
              <w:t xml:space="preserve"> 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9.2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Категорирование производств по </w:t>
            </w:r>
            <w:proofErr w:type="spellStart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взрыв</w:t>
            </w:r>
            <w:proofErr w:type="gramStart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proofErr w:type="spellEnd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пожароопасности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10. Общие требования безопасности на территории организации и в производственных помещениях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П.З.№8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Применение безопасных приемов труда на территории организации и в производственных помещениях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11. Особенности обеспечения безопасных условий труда на производстве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11.1 Безопасные условия труда на производстве. Особенности обеспечения безопасных условий труда на производстве. 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12. Предельно допустимые концентрации и индивидуальные средства защиты 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12.1 Предельно допустимые концентрации. Устройство, принцип действия и виды индивидуальных средств защиты.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13. Порядок хранения и использования средств индивидуальной и коллективной защиты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13.1 Порядок хранения и использования средств индивидуальной и коллективной защиты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П.З.№9 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Использование </w:t>
            </w:r>
            <w:proofErr w:type="spellStart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экобиозащитной</w:t>
            </w:r>
            <w:proofErr w:type="spellEnd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противопожарной техники, средств коллективной и индивидуальной защиты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14. Права и обязанности работников в области охраны труда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14.1 Проведение аттестации рабочих мест по условиям труда, в том числе оценка условий труда и </w:t>
            </w:r>
            <w:proofErr w:type="spellStart"/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травмобезопасности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П.З.№17 Отработка и контроль навыков, необходимых для достижения требуемого уровня безопасности труда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15. Виды и правила проведения инструктажей по охране труда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15.1 Виды и правила проведения инструктажей по охране труда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15.2 Составление программ проведения инструктажей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15.3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Инструктирование подчиненных работников (персонал) по вопросам техники безопасности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16. Правила безопасной эксплуатации механического оборудования. </w:t>
            </w: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Проведение экологического мониторинга объектов производства и окружающей среды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16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Основные правила безопасной эксплуатации механического оборудования. 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Принципы прогнозирования развития событий и оценки последствий при техногенных ЧС и стихийных явлений.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16.2 Соблюдение требований по безопасному ведению технологических процессов. Проведение  экологического мониторинга объектов производства и окружающей среды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17.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17.Влияние последствия несоблюдения технологических процессов и производственных инструкций на уровень безопасности трудовой деятельности (или бездействия)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0E8" w:rsidRPr="00CA40E8" w:rsidTr="001217E4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CA40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18. Принципы прогнозирования развития событий и оценки последствий при техногенных чрезвычайных ситуациях и стихийных явлениях</w:t>
            </w:r>
          </w:p>
        </w:tc>
      </w:tr>
      <w:tr w:rsidR="00CA40E8" w:rsidRPr="00CA40E8" w:rsidTr="001217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П.З.№</w:t>
            </w:r>
            <w:r w:rsidRPr="00CA40E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 w:rsidRPr="00CA40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 последствий при техногенных чрезвычайных ситуациях и стихийных явлениях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rPr>
          <w:trHeight w:val="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40E8" w:rsidRPr="00CA40E8" w:rsidTr="001217E4">
        <w:trPr>
          <w:trHeight w:val="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E8" w:rsidRPr="00CA40E8" w:rsidRDefault="00CA40E8" w:rsidP="00CA4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tabs>
                <w:tab w:val="left" w:pos="3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Итого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0E8" w:rsidRPr="00CA40E8" w:rsidRDefault="00CA40E8" w:rsidP="00CA4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A40E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CA40E8" w:rsidRPr="00CA40E8" w:rsidRDefault="00CA40E8" w:rsidP="00CA40E8">
      <w:pPr>
        <w:shd w:val="clear" w:color="auto" w:fill="FFFFFF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  <w:sectPr w:rsidR="00CA40E8" w:rsidRPr="00CA40E8" w:rsidSect="00CA40E8">
          <w:footerReference w:type="default" r:id="rId8"/>
          <w:pgSz w:w="11906" w:h="16838"/>
          <w:pgMar w:top="1134" w:right="849" w:bottom="1134" w:left="851" w:header="709" w:footer="709" w:gutter="0"/>
          <w:cols w:space="708"/>
          <w:titlePg/>
          <w:docGrid w:linePitch="360"/>
        </w:sectPr>
      </w:pPr>
    </w:p>
    <w:p w:rsidR="007638A4" w:rsidRDefault="007638A4" w:rsidP="00CA40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38A4" w:rsidRDefault="007638A4" w:rsidP="00CA40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CA40E8" w:rsidP="00CA40E8">
      <w:pPr>
        <w:tabs>
          <w:tab w:val="left" w:pos="2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по практической работе</w:t>
      </w:r>
      <w:r w:rsidR="00DA00E7" w:rsidRPr="007638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8A4">
        <w:rPr>
          <w:rFonts w:ascii="Times New Roman" w:hAnsi="Times New Roman" w:cs="Times New Roman"/>
          <w:b/>
          <w:sz w:val="24"/>
          <w:szCs w:val="24"/>
        </w:rPr>
        <w:t>1,2</w:t>
      </w:r>
    </w:p>
    <w:p w:rsidR="00DA00E7" w:rsidRPr="007638A4" w:rsidRDefault="007638A4" w:rsidP="00DA00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П.З.№1</w:t>
      </w:r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Нормативные документы по охране труда и здоровья</w:t>
      </w:r>
    </w:p>
    <w:p w:rsidR="00DA00E7" w:rsidRPr="007638A4" w:rsidRDefault="007638A4" w:rsidP="00DA00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П.З.№2</w:t>
      </w:r>
      <w:r w:rsidR="00DA00E7" w:rsidRPr="007638A4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Применение основ</w:t>
      </w:r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профгигиены, </w:t>
      </w:r>
      <w:proofErr w:type="spellStart"/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>профсанитарии</w:t>
      </w:r>
      <w:proofErr w:type="spellEnd"/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пожарной безопасности</w:t>
      </w:r>
    </w:p>
    <w:p w:rsidR="00DA00E7" w:rsidRPr="007638A4" w:rsidRDefault="00DA00E7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Pr="007638A4">
        <w:rPr>
          <w:rFonts w:ascii="Times New Roman" w:hAnsi="Times New Roman" w:cs="Times New Roman"/>
          <w:sz w:val="24"/>
          <w:szCs w:val="24"/>
        </w:rPr>
        <w:t xml:space="preserve"> – Формирование навыков ведения документации установленного образца по охране труда, по </w:t>
      </w:r>
      <w:proofErr w:type="spellStart"/>
      <w:r w:rsidRPr="007638A4">
        <w:rPr>
          <w:rFonts w:ascii="Times New Roman" w:hAnsi="Times New Roman" w:cs="Times New Roman"/>
          <w:sz w:val="24"/>
          <w:szCs w:val="24"/>
        </w:rPr>
        <w:t>профсанитарии</w:t>
      </w:r>
      <w:proofErr w:type="spellEnd"/>
      <w:r w:rsidRPr="007638A4">
        <w:rPr>
          <w:rFonts w:ascii="Times New Roman" w:hAnsi="Times New Roman" w:cs="Times New Roman"/>
          <w:sz w:val="24"/>
          <w:szCs w:val="24"/>
        </w:rPr>
        <w:t>, профгигиены и пожарной безопасности.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7638A4">
        <w:rPr>
          <w:rFonts w:ascii="Times New Roman" w:hAnsi="Times New Roman" w:cs="Times New Roman"/>
          <w:sz w:val="24"/>
          <w:szCs w:val="24"/>
        </w:rPr>
        <w:t>: мультимедийные презентации, проектор, учебные стенды.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DA00E7" w:rsidRPr="007638A4" w:rsidRDefault="00DA00E7" w:rsidP="00DA0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Записать тему практической работы и ее цель.</w:t>
      </w:r>
    </w:p>
    <w:p w:rsidR="00DA00E7" w:rsidRPr="007638A4" w:rsidRDefault="00DA00E7" w:rsidP="00DA0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Прочитать  в учебнике теоретический материал</w:t>
      </w:r>
    </w:p>
    <w:p w:rsidR="00DA00E7" w:rsidRPr="007638A4" w:rsidRDefault="00DA00E7" w:rsidP="00DA0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Выписать в тетрадь перечень документации по охране труда.</w:t>
      </w:r>
    </w:p>
    <w:p w:rsidR="00DA00E7" w:rsidRPr="007638A4" w:rsidRDefault="00DA00E7" w:rsidP="00DA0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Выделить основные типы документации по охране труда.</w:t>
      </w:r>
    </w:p>
    <w:p w:rsidR="00DA00E7" w:rsidRPr="007638A4" w:rsidRDefault="00DA00E7" w:rsidP="00DA0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Выписать в тетрадь основные локальные нормативные акты.</w:t>
      </w:r>
    </w:p>
    <w:p w:rsidR="00DA00E7" w:rsidRPr="007638A4" w:rsidRDefault="00DA00E7" w:rsidP="00DA00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Ответить на контрольные вопросы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CA40E8" w:rsidP="00CA40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по практической работе</w:t>
      </w:r>
      <w:r w:rsidRPr="007638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8A4">
        <w:rPr>
          <w:rFonts w:ascii="Times New Roman" w:hAnsi="Times New Roman" w:cs="Times New Roman"/>
          <w:b/>
          <w:sz w:val="24"/>
          <w:szCs w:val="24"/>
        </w:rPr>
        <w:t>3</w:t>
      </w:r>
    </w:p>
    <w:p w:rsidR="00DA00E7" w:rsidRPr="007638A4" w:rsidRDefault="007638A4" w:rsidP="00DA00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П.З.№3</w:t>
      </w:r>
      <w:r w:rsidR="00DA00E7" w:rsidRPr="007638A4">
        <w:rPr>
          <w:rFonts w:ascii="Times New Roman" w:hAnsi="Times New Roman" w:cs="Times New Roman"/>
          <w:i/>
          <w:sz w:val="24"/>
          <w:szCs w:val="24"/>
        </w:rPr>
        <w:t>.</w:t>
      </w:r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>Соблюдение правил безопасности труда, производственной санитарии и техники безопасности</w:t>
      </w:r>
    </w:p>
    <w:p w:rsidR="00DA00E7" w:rsidRPr="007638A4" w:rsidRDefault="00DA00E7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67" w:type="dxa"/>
        <w:tblLook w:val="01E0" w:firstRow="1" w:lastRow="1" w:firstColumn="1" w:lastColumn="1" w:noHBand="0" w:noVBand="0"/>
      </w:tblPr>
      <w:tblGrid>
        <w:gridCol w:w="2140"/>
        <w:gridCol w:w="7627"/>
      </w:tblGrid>
      <w:tr w:rsidR="00DA00E7" w:rsidRPr="007638A4" w:rsidTr="00281FE3">
        <w:trPr>
          <w:trHeight w:val="536"/>
        </w:trPr>
        <w:tc>
          <w:tcPr>
            <w:tcW w:w="2140" w:type="dxa"/>
          </w:tcPr>
          <w:p w:rsidR="00DA00E7" w:rsidRPr="007638A4" w:rsidRDefault="00DA00E7" w:rsidP="00281F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8A4">
              <w:rPr>
                <w:rFonts w:ascii="Times New Roman" w:hAnsi="Times New Roman" w:cs="Times New Roman"/>
                <w:b/>
                <w:sz w:val="24"/>
                <w:szCs w:val="24"/>
              </w:rPr>
              <w:t>Цель работы:</w:t>
            </w:r>
          </w:p>
        </w:tc>
        <w:tc>
          <w:tcPr>
            <w:tcW w:w="7627" w:type="dxa"/>
          </w:tcPr>
          <w:p w:rsidR="00DA00E7" w:rsidRPr="007638A4" w:rsidRDefault="00DA00E7" w:rsidP="00281F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8A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7638A4">
              <w:rPr>
                <w:rFonts w:ascii="Times New Roman" w:hAnsi="Times New Roman" w:cs="Times New Roman"/>
                <w:sz w:val="24"/>
                <w:szCs w:val="24"/>
              </w:rPr>
              <w:t>навыков соблюдения правил безопасности труда</w:t>
            </w:r>
            <w:proofErr w:type="gramEnd"/>
            <w:r w:rsidRPr="007638A4">
              <w:rPr>
                <w:rFonts w:ascii="Times New Roman" w:hAnsi="Times New Roman" w:cs="Times New Roman"/>
                <w:sz w:val="24"/>
                <w:szCs w:val="24"/>
              </w:rPr>
              <w:t xml:space="preserve"> на производстве и оценивания техники безопасности на производственном объекте</w:t>
            </w:r>
          </w:p>
        </w:tc>
      </w:tr>
    </w:tbl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7638A4">
        <w:rPr>
          <w:rFonts w:ascii="Times New Roman" w:hAnsi="Times New Roman" w:cs="Times New Roman"/>
          <w:sz w:val="24"/>
          <w:szCs w:val="24"/>
        </w:rPr>
        <w:t>: проектор, мультимедийные пособия, учебные плакаты, видео фильмы.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Ход  работы:</w:t>
      </w:r>
    </w:p>
    <w:p w:rsidR="00DA00E7" w:rsidRPr="007638A4" w:rsidRDefault="00DA00E7" w:rsidP="00DA00E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Записать тему практической работы и ее цель.</w:t>
      </w:r>
    </w:p>
    <w:p w:rsidR="00DA00E7" w:rsidRPr="007638A4" w:rsidRDefault="00DA00E7" w:rsidP="00DA00E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Прочитать  в учебнике теоретический материал</w:t>
      </w:r>
    </w:p>
    <w:p w:rsidR="00DA00E7" w:rsidRPr="007638A4" w:rsidRDefault="00DA00E7" w:rsidP="00DA00E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Выписать в тетрадь основные определения дать их характеристику.</w:t>
      </w:r>
    </w:p>
    <w:p w:rsidR="00DA00E7" w:rsidRPr="007638A4" w:rsidRDefault="00DA00E7" w:rsidP="00DA00E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Составить таблицу по правилам безопасности труда.</w:t>
      </w:r>
    </w:p>
    <w:p w:rsidR="00DA00E7" w:rsidRPr="007638A4" w:rsidRDefault="00DA00E7" w:rsidP="00DA00E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Работа в парах. Составить перечень правил безопасности труда по какому-либо предприятию Оренбургской области.</w:t>
      </w:r>
    </w:p>
    <w:p w:rsidR="00DA00E7" w:rsidRPr="007638A4" w:rsidRDefault="00DA00E7" w:rsidP="00DA00E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Ответить на контрольные вопросы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0E7" w:rsidRPr="007638A4" w:rsidRDefault="00CA40E8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по практической работе</w:t>
      </w:r>
      <w:r w:rsidRPr="007638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8A4">
        <w:rPr>
          <w:rFonts w:ascii="Times New Roman" w:hAnsi="Times New Roman" w:cs="Times New Roman"/>
          <w:b/>
          <w:sz w:val="24"/>
          <w:szCs w:val="24"/>
        </w:rPr>
        <w:t>4, 5</w:t>
      </w:r>
    </w:p>
    <w:p w:rsidR="00DA00E7" w:rsidRPr="007638A4" w:rsidRDefault="007638A4" w:rsidP="00DA00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П.З.№4</w:t>
      </w:r>
      <w:r w:rsidR="00DA00E7" w:rsidRPr="007638A4">
        <w:rPr>
          <w:rFonts w:ascii="Times New Roman" w:hAnsi="Times New Roman" w:cs="Times New Roman"/>
          <w:i/>
          <w:sz w:val="24"/>
          <w:szCs w:val="24"/>
        </w:rPr>
        <w:t>.</w:t>
      </w:r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>Оценка состояния техники безопасности на производственном объекте</w:t>
      </w:r>
    </w:p>
    <w:p w:rsidR="007638A4" w:rsidRPr="007638A4" w:rsidRDefault="007638A4" w:rsidP="007638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П.З.№5 Применение средств индивидуальной и коллективной защиты</w:t>
      </w:r>
      <w:r w:rsidRPr="007638A4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Pr="007638A4">
        <w:rPr>
          <w:rFonts w:ascii="Times New Roman" w:hAnsi="Times New Roman" w:cs="Times New Roman"/>
          <w:sz w:val="24"/>
          <w:szCs w:val="24"/>
        </w:rPr>
        <w:t xml:space="preserve"> опасных и вредных производственных факторов.</w:t>
      </w:r>
    </w:p>
    <w:p w:rsidR="00DA00E7" w:rsidRPr="007638A4" w:rsidRDefault="00DA00E7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7638A4">
        <w:rPr>
          <w:rFonts w:ascii="Times New Roman" w:hAnsi="Times New Roman" w:cs="Times New Roman"/>
          <w:sz w:val="24"/>
          <w:szCs w:val="24"/>
        </w:rPr>
        <w:t xml:space="preserve"> Формирование навыков определения и проведения анализа опасных и вредных производственных факторов.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7638A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Ход  работы:</w:t>
      </w:r>
    </w:p>
    <w:p w:rsidR="00DA00E7" w:rsidRPr="007638A4" w:rsidRDefault="00DA00E7" w:rsidP="00DA00E7">
      <w:pPr>
        <w:pStyle w:val="a5"/>
        <w:rPr>
          <w:rFonts w:ascii="Times New Roman" w:hAnsi="Times New Roman"/>
          <w:szCs w:val="24"/>
          <w:lang w:val="ru-RU"/>
        </w:rPr>
      </w:pPr>
      <w:r w:rsidRPr="007638A4">
        <w:rPr>
          <w:rFonts w:ascii="Times New Roman" w:hAnsi="Times New Roman"/>
          <w:szCs w:val="24"/>
          <w:lang w:val="ru-RU"/>
        </w:rPr>
        <w:t>1. Запишите  тему практической работы и ее цель.</w:t>
      </w:r>
    </w:p>
    <w:p w:rsidR="00DA00E7" w:rsidRPr="007638A4" w:rsidRDefault="00DA00E7" w:rsidP="00DA00E7">
      <w:pPr>
        <w:pStyle w:val="a5"/>
        <w:rPr>
          <w:rFonts w:ascii="Times New Roman" w:hAnsi="Times New Roman"/>
          <w:szCs w:val="24"/>
          <w:lang w:val="ru-RU"/>
        </w:rPr>
      </w:pPr>
      <w:r w:rsidRPr="007638A4">
        <w:rPr>
          <w:rFonts w:ascii="Times New Roman" w:hAnsi="Times New Roman"/>
          <w:szCs w:val="24"/>
          <w:lang w:val="ru-RU"/>
        </w:rPr>
        <w:t>2.</w:t>
      </w:r>
      <w:r w:rsidRPr="007638A4">
        <w:rPr>
          <w:rFonts w:ascii="Times New Roman" w:hAnsi="Times New Roman"/>
          <w:szCs w:val="24"/>
        </w:rPr>
        <w:t> </w:t>
      </w:r>
      <w:r w:rsidRPr="007638A4">
        <w:rPr>
          <w:rFonts w:ascii="Times New Roman" w:hAnsi="Times New Roman"/>
          <w:szCs w:val="24"/>
          <w:lang w:val="ru-RU"/>
        </w:rPr>
        <w:t>Прочитайте   изучаемый материал, разделите</w:t>
      </w:r>
      <w:r w:rsidRPr="007638A4">
        <w:rPr>
          <w:rFonts w:ascii="Times New Roman" w:hAnsi="Times New Roman"/>
          <w:szCs w:val="24"/>
        </w:rPr>
        <w:t> </w:t>
      </w:r>
      <w:r w:rsidRPr="007638A4">
        <w:rPr>
          <w:rFonts w:ascii="Times New Roman" w:hAnsi="Times New Roman"/>
          <w:szCs w:val="24"/>
          <w:lang w:val="ru-RU"/>
        </w:rPr>
        <w:t>его на основные смысловые части, выделите главные мысли, сформулируйте выводы.</w:t>
      </w:r>
    </w:p>
    <w:p w:rsidR="00DA00E7" w:rsidRPr="007638A4" w:rsidRDefault="00DA00E7" w:rsidP="00DA00E7">
      <w:pPr>
        <w:pStyle w:val="a5"/>
        <w:rPr>
          <w:rFonts w:ascii="Times New Roman" w:hAnsi="Times New Roman"/>
          <w:szCs w:val="24"/>
          <w:lang w:val="ru-RU"/>
        </w:rPr>
      </w:pPr>
      <w:r w:rsidRPr="007638A4">
        <w:rPr>
          <w:rFonts w:ascii="Times New Roman" w:hAnsi="Times New Roman"/>
          <w:szCs w:val="24"/>
          <w:lang w:val="ru-RU"/>
        </w:rPr>
        <w:t>3.</w:t>
      </w:r>
      <w:r w:rsidRPr="007638A4">
        <w:rPr>
          <w:rFonts w:ascii="Times New Roman" w:hAnsi="Times New Roman"/>
          <w:szCs w:val="24"/>
        </w:rPr>
        <w:t> </w:t>
      </w:r>
      <w:r w:rsidRPr="007638A4">
        <w:rPr>
          <w:rFonts w:ascii="Times New Roman" w:hAnsi="Times New Roman"/>
          <w:szCs w:val="24"/>
          <w:lang w:val="ru-RU"/>
        </w:rPr>
        <w:t>Наиболее существенные положения изучаемого материала  последовательно и кратко излагайте своими словами или приводите в виде цитат.</w:t>
      </w:r>
    </w:p>
    <w:p w:rsidR="00DA00E7" w:rsidRPr="007638A4" w:rsidRDefault="00DA00E7" w:rsidP="00DA00E7">
      <w:pPr>
        <w:pStyle w:val="a5"/>
        <w:rPr>
          <w:rFonts w:ascii="Times New Roman" w:hAnsi="Times New Roman"/>
          <w:szCs w:val="24"/>
          <w:lang w:val="ru-RU"/>
        </w:rPr>
      </w:pPr>
      <w:r w:rsidRPr="007638A4">
        <w:rPr>
          <w:rFonts w:ascii="Times New Roman" w:hAnsi="Times New Roman"/>
          <w:szCs w:val="24"/>
          <w:lang w:val="ru-RU"/>
        </w:rPr>
        <w:t>4.</w:t>
      </w:r>
      <w:r w:rsidRPr="007638A4">
        <w:rPr>
          <w:rFonts w:ascii="Times New Roman" w:hAnsi="Times New Roman"/>
          <w:szCs w:val="24"/>
        </w:rPr>
        <w:t> </w:t>
      </w:r>
      <w:r w:rsidRPr="007638A4">
        <w:rPr>
          <w:rFonts w:ascii="Times New Roman" w:hAnsi="Times New Roman"/>
          <w:szCs w:val="24"/>
          <w:lang w:val="ru-RU"/>
        </w:rPr>
        <w:t>Проанализировать опасные и вредные факторы в производственной сфере.</w:t>
      </w:r>
    </w:p>
    <w:p w:rsidR="00DA00E7" w:rsidRPr="007638A4" w:rsidRDefault="00DA00E7" w:rsidP="00CA40E8">
      <w:pPr>
        <w:pStyle w:val="a5"/>
        <w:tabs>
          <w:tab w:val="right" w:pos="9355"/>
        </w:tabs>
        <w:rPr>
          <w:rFonts w:ascii="Times New Roman" w:hAnsi="Times New Roman"/>
          <w:szCs w:val="24"/>
          <w:lang w:val="ru-RU"/>
        </w:rPr>
      </w:pPr>
      <w:r w:rsidRPr="007638A4">
        <w:rPr>
          <w:rFonts w:ascii="Times New Roman" w:hAnsi="Times New Roman"/>
          <w:szCs w:val="24"/>
          <w:lang w:val="ru-RU"/>
        </w:rPr>
        <w:t>5. Ответить на контрольные вопросы письменно.</w:t>
      </w:r>
      <w:r w:rsidR="00CA40E8">
        <w:rPr>
          <w:rFonts w:ascii="Times New Roman" w:hAnsi="Times New Roman"/>
          <w:szCs w:val="24"/>
          <w:lang w:val="ru-RU"/>
        </w:rPr>
        <w:tab/>
      </w:r>
      <w:r w:rsidR="00CA40E8" w:rsidRPr="00CA40E8">
        <w:rPr>
          <w:rFonts w:ascii="Times New Roman" w:hAnsi="Times New Roman"/>
          <w:color w:val="808080" w:themeColor="background1" w:themeShade="80"/>
          <w:szCs w:val="24"/>
          <w:lang w:val="ru-RU"/>
        </w:rPr>
        <w:t>8</w:t>
      </w:r>
    </w:p>
    <w:p w:rsidR="00DA00E7" w:rsidRPr="007638A4" w:rsidRDefault="00DA00E7" w:rsidP="00DA00E7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</w:p>
    <w:p w:rsidR="00DA00E7" w:rsidRPr="007638A4" w:rsidRDefault="00CA40E8" w:rsidP="00DA00E7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  <w:r w:rsidRPr="00CA40E8">
        <w:rPr>
          <w:rFonts w:ascii="Times New Roman" w:hAnsi="Times New Roman"/>
          <w:b/>
          <w:szCs w:val="24"/>
          <w:lang w:val="ru-RU"/>
        </w:rPr>
        <w:t>Методические рекомендации</w:t>
      </w:r>
      <w:r w:rsidRPr="00CA40E8">
        <w:rPr>
          <w:rFonts w:ascii="Times New Roman" w:hAnsi="Times New Roman"/>
          <w:szCs w:val="24"/>
          <w:lang w:val="ru-RU"/>
        </w:rPr>
        <w:t xml:space="preserve"> </w:t>
      </w:r>
      <w:r w:rsidRPr="00CA40E8">
        <w:rPr>
          <w:rFonts w:ascii="Times New Roman" w:hAnsi="Times New Roman"/>
          <w:b/>
          <w:szCs w:val="24"/>
          <w:lang w:val="ru-RU"/>
        </w:rPr>
        <w:tab/>
        <w:t xml:space="preserve">по практической работе </w:t>
      </w:r>
      <w:r w:rsidR="00F7355B">
        <w:rPr>
          <w:rFonts w:ascii="Times New Roman" w:hAnsi="Times New Roman"/>
          <w:b/>
          <w:szCs w:val="24"/>
          <w:lang w:val="ru-RU"/>
        </w:rPr>
        <w:t>6, 7</w:t>
      </w:r>
    </w:p>
    <w:p w:rsidR="00DA00E7" w:rsidRPr="007638A4" w:rsidRDefault="00F7355B" w:rsidP="00DA00E7">
      <w:pPr>
        <w:pStyle w:val="a5"/>
        <w:jc w:val="center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П.З.№6</w:t>
      </w:r>
      <w:r w:rsidR="00DA00E7" w:rsidRPr="007638A4">
        <w:rPr>
          <w:rFonts w:ascii="Times New Roman" w:hAnsi="Times New Roman"/>
          <w:i/>
          <w:szCs w:val="24"/>
          <w:lang w:val="ru-RU"/>
        </w:rPr>
        <w:t>.</w:t>
      </w:r>
      <w:r w:rsidR="00DA00E7" w:rsidRPr="007638A4">
        <w:rPr>
          <w:rFonts w:ascii="Times New Roman" w:eastAsia="Calibri" w:hAnsi="Times New Roman"/>
          <w:szCs w:val="24"/>
          <w:lang w:val="ru-RU"/>
        </w:rPr>
        <w:t xml:space="preserve">Определение </w:t>
      </w:r>
      <w:r w:rsidR="007638A4">
        <w:rPr>
          <w:rFonts w:ascii="Times New Roman" w:hAnsi="Times New Roman"/>
          <w:szCs w:val="24"/>
          <w:lang w:val="ru-RU"/>
        </w:rPr>
        <w:t>основных причин</w:t>
      </w:r>
      <w:r w:rsidR="007638A4" w:rsidRPr="007638A4">
        <w:rPr>
          <w:rFonts w:ascii="Times New Roman" w:hAnsi="Times New Roman"/>
          <w:szCs w:val="24"/>
          <w:lang w:val="ru-RU"/>
        </w:rPr>
        <w:t xml:space="preserve"> возникновения пожаров</w:t>
      </w:r>
      <w:r w:rsidR="007638A4">
        <w:rPr>
          <w:rFonts w:ascii="Times New Roman" w:hAnsi="Times New Roman"/>
          <w:szCs w:val="24"/>
          <w:lang w:val="ru-RU"/>
        </w:rPr>
        <w:t xml:space="preserve"> и взрывов</w:t>
      </w:r>
    </w:p>
    <w:p w:rsidR="00DA00E7" w:rsidRPr="007638A4" w:rsidRDefault="00F7355B" w:rsidP="00DA00E7">
      <w:pPr>
        <w:pStyle w:val="a5"/>
        <w:jc w:val="center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П.З.№7</w:t>
      </w:r>
      <w:r w:rsidR="00DA00E7" w:rsidRPr="007638A4">
        <w:rPr>
          <w:rFonts w:ascii="Times New Roman" w:hAnsi="Times New Roman"/>
          <w:i/>
          <w:szCs w:val="24"/>
          <w:lang w:val="ru-RU"/>
        </w:rPr>
        <w:t>.</w:t>
      </w:r>
      <w:r w:rsidR="00DA00E7" w:rsidRPr="007638A4">
        <w:rPr>
          <w:rFonts w:ascii="Times New Roman" w:hAnsi="Times New Roman"/>
          <w:szCs w:val="24"/>
          <w:lang w:val="ru-RU"/>
        </w:rPr>
        <w:t>Профилактические меры по снижению пожаров и взрывов</w:t>
      </w:r>
    </w:p>
    <w:p w:rsidR="00DA00E7" w:rsidRPr="007638A4" w:rsidRDefault="00DA00E7" w:rsidP="00DA00E7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7638A4">
        <w:rPr>
          <w:rFonts w:ascii="Times New Roman" w:hAnsi="Times New Roman" w:cs="Times New Roman"/>
          <w:sz w:val="24"/>
          <w:szCs w:val="24"/>
        </w:rPr>
        <w:t xml:space="preserve"> - Формирование навыков соблюдения пожарной безопасности на предприятиях, а так же категорирования производств по </w:t>
      </w:r>
      <w:proofErr w:type="spellStart"/>
      <w:r w:rsidRPr="007638A4">
        <w:rPr>
          <w:rFonts w:ascii="Times New Roman" w:hAnsi="Times New Roman" w:cs="Times New Roman"/>
          <w:sz w:val="24"/>
          <w:szCs w:val="24"/>
        </w:rPr>
        <w:t>взрыв</w:t>
      </w:r>
      <w:proofErr w:type="gramStart"/>
      <w:r w:rsidRPr="007638A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7638A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638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638A4">
        <w:rPr>
          <w:rFonts w:ascii="Times New Roman" w:hAnsi="Times New Roman" w:cs="Times New Roman"/>
          <w:sz w:val="24"/>
          <w:szCs w:val="24"/>
        </w:rPr>
        <w:t>пожароопасности</w:t>
      </w:r>
      <w:proofErr w:type="spellEnd"/>
      <w:r w:rsidRPr="007638A4">
        <w:rPr>
          <w:rFonts w:ascii="Times New Roman" w:hAnsi="Times New Roman" w:cs="Times New Roman"/>
          <w:sz w:val="24"/>
          <w:szCs w:val="24"/>
        </w:rPr>
        <w:t>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7638A4">
        <w:rPr>
          <w:rFonts w:ascii="Times New Roman" w:hAnsi="Times New Roman" w:cs="Times New Roman"/>
          <w:sz w:val="24"/>
          <w:szCs w:val="24"/>
        </w:rPr>
        <w:t xml:space="preserve">: учебник по Охране труда, 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DA00E7" w:rsidRPr="007638A4" w:rsidRDefault="00DA00E7" w:rsidP="00DA00E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Записать тему практической работы и ее цель.</w:t>
      </w:r>
    </w:p>
    <w:p w:rsidR="00DA00E7" w:rsidRPr="007638A4" w:rsidRDefault="00DA00E7" w:rsidP="00DA00E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Используя учебную литературу, ознакомится с теоретической частью</w:t>
      </w:r>
    </w:p>
    <w:p w:rsidR="00DA00E7" w:rsidRPr="007638A4" w:rsidRDefault="00DA00E7" w:rsidP="00DA00E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Выписать основные формулировки:</w:t>
      </w:r>
    </w:p>
    <w:p w:rsidR="00DA00E7" w:rsidRPr="007638A4" w:rsidRDefault="00DA00E7" w:rsidP="00DA00E7">
      <w:pPr>
        <w:pStyle w:val="a3"/>
        <w:numPr>
          <w:ilvl w:val="0"/>
          <w:numId w:val="5"/>
        </w:numPr>
      </w:pPr>
      <w:r w:rsidRPr="007638A4">
        <w:t>Что понимается под взрывом, пожаром?</w:t>
      </w:r>
    </w:p>
    <w:p w:rsidR="00DA00E7" w:rsidRPr="007638A4" w:rsidRDefault="00DA00E7" w:rsidP="00DA00E7">
      <w:pPr>
        <w:pStyle w:val="a3"/>
        <w:numPr>
          <w:ilvl w:val="0"/>
          <w:numId w:val="5"/>
        </w:numPr>
      </w:pPr>
      <w:r w:rsidRPr="007638A4">
        <w:t>Что включает в себя категорирование производств?</w:t>
      </w:r>
    </w:p>
    <w:p w:rsidR="00DA00E7" w:rsidRPr="007638A4" w:rsidRDefault="00DA00E7" w:rsidP="00DA00E7">
      <w:pPr>
        <w:pStyle w:val="a3"/>
        <w:numPr>
          <w:ilvl w:val="0"/>
          <w:numId w:val="5"/>
        </w:numPr>
      </w:pPr>
      <w:r w:rsidRPr="007638A4">
        <w:t>Что включает в себя пожарная безопасность?</w:t>
      </w:r>
    </w:p>
    <w:p w:rsidR="00DA00E7" w:rsidRPr="007638A4" w:rsidRDefault="00DA00E7" w:rsidP="00DA00E7">
      <w:pPr>
        <w:pStyle w:val="a3"/>
        <w:numPr>
          <w:ilvl w:val="0"/>
          <w:numId w:val="3"/>
        </w:numPr>
        <w:rPr>
          <w:color w:val="000000"/>
        </w:rPr>
      </w:pPr>
      <w:r w:rsidRPr="007638A4">
        <w:rPr>
          <w:color w:val="000000"/>
        </w:rPr>
        <w:t>Сделать вывод</w:t>
      </w:r>
    </w:p>
    <w:p w:rsidR="00DA00E7" w:rsidRPr="007638A4" w:rsidRDefault="00DA00E7" w:rsidP="00DA00E7">
      <w:pPr>
        <w:pStyle w:val="a3"/>
        <w:numPr>
          <w:ilvl w:val="0"/>
          <w:numId w:val="3"/>
        </w:numPr>
        <w:rPr>
          <w:color w:val="000000"/>
        </w:rPr>
      </w:pPr>
      <w:r w:rsidRPr="007638A4">
        <w:rPr>
          <w:color w:val="000000"/>
        </w:rPr>
        <w:t>Ответить на контрольные вопросы</w:t>
      </w:r>
    </w:p>
    <w:p w:rsidR="00DA00E7" w:rsidRPr="007638A4" w:rsidRDefault="00CA40E8" w:rsidP="00DA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E8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по практической работе</w:t>
      </w:r>
      <w:r w:rsidRPr="007638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55B">
        <w:rPr>
          <w:rFonts w:ascii="Times New Roman" w:hAnsi="Times New Roman" w:cs="Times New Roman"/>
          <w:b/>
          <w:sz w:val="24"/>
          <w:szCs w:val="24"/>
        </w:rPr>
        <w:t>8, 9</w:t>
      </w:r>
      <w:r w:rsidR="00DA00E7" w:rsidRPr="007638A4">
        <w:rPr>
          <w:rFonts w:ascii="Times New Roman" w:hAnsi="Times New Roman" w:cs="Times New Roman"/>
          <w:b/>
          <w:sz w:val="24"/>
          <w:szCs w:val="24"/>
        </w:rPr>
        <w:t>.</w:t>
      </w:r>
    </w:p>
    <w:p w:rsidR="00DA00E7" w:rsidRPr="007638A4" w:rsidRDefault="00F7355B" w:rsidP="00DA00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П.З.№8</w:t>
      </w:r>
      <w:r w:rsidR="00DA00E7" w:rsidRPr="007638A4">
        <w:rPr>
          <w:rFonts w:ascii="Times New Roman" w:hAnsi="Times New Roman" w:cs="Times New Roman"/>
          <w:i/>
          <w:sz w:val="24"/>
          <w:szCs w:val="24"/>
        </w:rPr>
        <w:t>.</w:t>
      </w:r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>Применение безопасных приемов труда на территории организации и в производственных помещениях</w:t>
      </w:r>
    </w:p>
    <w:p w:rsidR="00DA00E7" w:rsidRPr="007638A4" w:rsidRDefault="00F7355B" w:rsidP="00DA00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П.З.№9</w:t>
      </w:r>
      <w:r w:rsidR="00DA00E7" w:rsidRPr="007638A4">
        <w:rPr>
          <w:rFonts w:ascii="Times New Roman" w:hAnsi="Times New Roman" w:cs="Times New Roman"/>
          <w:i/>
          <w:sz w:val="24"/>
          <w:szCs w:val="24"/>
        </w:rPr>
        <w:t>.</w:t>
      </w:r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Использование </w:t>
      </w:r>
      <w:proofErr w:type="spellStart"/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>экобиозащитной</w:t>
      </w:r>
      <w:proofErr w:type="spellEnd"/>
      <w:r w:rsidR="00DA00E7"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противопожарной техники, средств коллективной и индивидуальной защиты</w:t>
      </w:r>
    </w:p>
    <w:p w:rsidR="00DA00E7" w:rsidRPr="007638A4" w:rsidRDefault="00DA00E7" w:rsidP="00DA00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Pr="007638A4">
        <w:rPr>
          <w:rFonts w:ascii="Times New Roman" w:hAnsi="Times New Roman" w:cs="Times New Roman"/>
          <w:sz w:val="24"/>
          <w:szCs w:val="24"/>
        </w:rPr>
        <w:t xml:space="preserve"> – Формирование навыков </w:t>
      </w:r>
      <w:r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использования </w:t>
      </w:r>
      <w:proofErr w:type="spellStart"/>
      <w:r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>экобиозащитной</w:t>
      </w:r>
      <w:proofErr w:type="spellEnd"/>
      <w:r w:rsidRPr="007638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противопожарной техники, средствами коллективной и индивидуальной защиты, а также навыков необходимых для достижения требуемого уровня безопасности труда.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7638A4">
        <w:rPr>
          <w:rFonts w:ascii="Times New Roman" w:hAnsi="Times New Roman" w:cs="Times New Roman"/>
          <w:sz w:val="24"/>
          <w:szCs w:val="24"/>
        </w:rPr>
        <w:t>: Проектор, доска, мультимедийные средства обучения, видео пособия.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38A4">
        <w:rPr>
          <w:rFonts w:ascii="Times New Roman" w:eastAsia="Times New Roman" w:hAnsi="Times New Roman" w:cs="Times New Roman"/>
          <w:b/>
          <w:bCs/>
          <w:sz w:val="24"/>
          <w:szCs w:val="24"/>
        </w:rPr>
        <w:t>Ход работы: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sz w:val="24"/>
          <w:szCs w:val="24"/>
        </w:rPr>
        <w:t>1. Записать тему практической работы и ее цель.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sz w:val="24"/>
          <w:szCs w:val="24"/>
        </w:rPr>
        <w:t>2. Изучить теоретический материал.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sz w:val="24"/>
          <w:szCs w:val="24"/>
        </w:rPr>
        <w:t>3. Выделить актуальную информацию по отношению к данному вопросу.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sz w:val="24"/>
          <w:szCs w:val="24"/>
        </w:rPr>
        <w:t>5. Записать в рабочую тетрадь средства индивидуальной защиты, используемые в ГАПОУ «</w:t>
      </w:r>
      <w:proofErr w:type="spellStart"/>
      <w:r w:rsidRPr="007638A4">
        <w:rPr>
          <w:rFonts w:ascii="Times New Roman" w:hAnsi="Times New Roman" w:cs="Times New Roman"/>
          <w:sz w:val="24"/>
          <w:szCs w:val="24"/>
        </w:rPr>
        <w:t>Акбулакский</w:t>
      </w:r>
      <w:proofErr w:type="spellEnd"/>
      <w:r w:rsidRPr="007638A4">
        <w:rPr>
          <w:rFonts w:ascii="Times New Roman" w:hAnsi="Times New Roman" w:cs="Times New Roman"/>
          <w:sz w:val="24"/>
          <w:szCs w:val="24"/>
        </w:rPr>
        <w:t xml:space="preserve"> политехнический техникум».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sz w:val="24"/>
          <w:szCs w:val="24"/>
        </w:rPr>
        <w:t>6. Ответить на контрольные вопросы.</w:t>
      </w:r>
    </w:p>
    <w:p w:rsidR="00DA00E7" w:rsidRPr="007638A4" w:rsidRDefault="00DA00E7" w:rsidP="00DA00E7">
      <w:pPr>
        <w:pStyle w:val="a5"/>
        <w:jc w:val="both"/>
        <w:rPr>
          <w:rFonts w:ascii="Times New Roman" w:hAnsi="Times New Roman"/>
          <w:szCs w:val="24"/>
          <w:lang w:val="ru-RU"/>
        </w:rPr>
      </w:pPr>
    </w:p>
    <w:p w:rsidR="00DA00E7" w:rsidRPr="007638A4" w:rsidRDefault="00CA40E8" w:rsidP="00DA00E7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  <w:r w:rsidRPr="00CA40E8">
        <w:rPr>
          <w:rFonts w:ascii="Times New Roman" w:hAnsi="Times New Roman"/>
          <w:b/>
          <w:szCs w:val="24"/>
          <w:lang w:val="ru-RU"/>
        </w:rPr>
        <w:t>Методические рекомендации</w:t>
      </w:r>
      <w:r w:rsidRPr="00CA40E8">
        <w:rPr>
          <w:rFonts w:ascii="Times New Roman" w:hAnsi="Times New Roman"/>
          <w:szCs w:val="24"/>
          <w:lang w:val="ru-RU"/>
        </w:rPr>
        <w:t xml:space="preserve"> </w:t>
      </w:r>
      <w:r w:rsidRPr="00CA40E8">
        <w:rPr>
          <w:rFonts w:ascii="Times New Roman" w:hAnsi="Times New Roman"/>
          <w:b/>
          <w:szCs w:val="24"/>
          <w:lang w:val="ru-RU"/>
        </w:rPr>
        <w:tab/>
        <w:t xml:space="preserve">по практической работе </w:t>
      </w:r>
      <w:r w:rsidR="00F7355B">
        <w:rPr>
          <w:rFonts w:ascii="Times New Roman" w:hAnsi="Times New Roman"/>
          <w:b/>
          <w:szCs w:val="24"/>
          <w:lang w:val="ru-RU"/>
        </w:rPr>
        <w:t>10</w:t>
      </w:r>
    </w:p>
    <w:p w:rsidR="00DA00E7" w:rsidRPr="007638A4" w:rsidRDefault="00DA00E7" w:rsidP="00DA00E7">
      <w:pPr>
        <w:pStyle w:val="a5"/>
        <w:jc w:val="center"/>
        <w:rPr>
          <w:rFonts w:ascii="Times New Roman" w:eastAsia="Calibri" w:hAnsi="Times New Roman"/>
          <w:szCs w:val="24"/>
          <w:lang w:val="ru-RU"/>
        </w:rPr>
      </w:pPr>
      <w:r w:rsidRPr="007638A4">
        <w:rPr>
          <w:rFonts w:ascii="Times New Roman" w:hAnsi="Times New Roman"/>
          <w:szCs w:val="24"/>
          <w:lang w:val="ru-RU"/>
        </w:rPr>
        <w:t>П.З.№</w:t>
      </w:r>
      <w:r w:rsidRPr="007638A4">
        <w:rPr>
          <w:rFonts w:ascii="Times New Roman" w:hAnsi="Times New Roman"/>
          <w:i/>
          <w:szCs w:val="24"/>
          <w:lang w:val="ru-RU"/>
        </w:rPr>
        <w:t>.</w:t>
      </w:r>
      <w:r w:rsidR="00F7355B">
        <w:rPr>
          <w:rFonts w:ascii="Times New Roman" w:hAnsi="Times New Roman"/>
          <w:szCs w:val="24"/>
          <w:lang w:val="ru-RU"/>
        </w:rPr>
        <w:t>10</w:t>
      </w:r>
      <w:r w:rsidRPr="007638A4">
        <w:rPr>
          <w:rFonts w:ascii="Times New Roman" w:hAnsi="Times New Roman"/>
          <w:szCs w:val="24"/>
          <w:lang w:val="ru-RU"/>
        </w:rPr>
        <w:t xml:space="preserve"> </w:t>
      </w:r>
      <w:r w:rsidRPr="007638A4">
        <w:rPr>
          <w:rFonts w:ascii="Times New Roman" w:eastAsia="Calibri" w:hAnsi="Times New Roman"/>
          <w:szCs w:val="24"/>
          <w:lang w:val="ru-RU"/>
        </w:rPr>
        <w:t>Оценка последствий при техногенных чрезвычайных ситуациях и стихийных явлениях</w:t>
      </w:r>
    </w:p>
    <w:p w:rsidR="00DA00E7" w:rsidRPr="007638A4" w:rsidRDefault="00DA00E7" w:rsidP="00DA00E7">
      <w:pPr>
        <w:pStyle w:val="a5"/>
        <w:jc w:val="center"/>
        <w:rPr>
          <w:rFonts w:ascii="Times New Roman" w:hAnsi="Times New Roman"/>
          <w:b/>
          <w:szCs w:val="24"/>
          <w:lang w:val="ru-RU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2193"/>
        <w:gridCol w:w="7815"/>
      </w:tblGrid>
      <w:tr w:rsidR="00DA00E7" w:rsidRPr="007638A4" w:rsidTr="00281FE3">
        <w:trPr>
          <w:trHeight w:val="313"/>
        </w:trPr>
        <w:tc>
          <w:tcPr>
            <w:tcW w:w="2193" w:type="dxa"/>
          </w:tcPr>
          <w:p w:rsidR="00DA00E7" w:rsidRPr="007638A4" w:rsidRDefault="00DA00E7" w:rsidP="00281F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8A4">
              <w:rPr>
                <w:rFonts w:ascii="Times New Roman" w:hAnsi="Times New Roman" w:cs="Times New Roman"/>
                <w:b/>
                <w:sz w:val="24"/>
                <w:szCs w:val="24"/>
              </w:rPr>
              <w:t>Цель работы:</w:t>
            </w:r>
          </w:p>
        </w:tc>
        <w:tc>
          <w:tcPr>
            <w:tcW w:w="7815" w:type="dxa"/>
          </w:tcPr>
          <w:p w:rsidR="00DA00E7" w:rsidRPr="007638A4" w:rsidRDefault="00DA00E7" w:rsidP="00281F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8A4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навыков </w:t>
            </w:r>
            <w:r w:rsidRPr="007638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инструктирования подчиненных работников (персонал) по вопросам техники безопасности, а так же навыков оценивания последствий при техногенных чрезвычайных ситуациях и стихийных явлениях.</w:t>
            </w:r>
          </w:p>
        </w:tc>
      </w:tr>
    </w:tbl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Оборудование,  приборы и инструменты</w:t>
      </w:r>
      <w:r w:rsidRPr="007638A4">
        <w:rPr>
          <w:rFonts w:ascii="Times New Roman" w:hAnsi="Times New Roman" w:cs="Times New Roman"/>
          <w:sz w:val="24"/>
          <w:szCs w:val="24"/>
        </w:rPr>
        <w:t>: учебная доска, проектор, мультимедийные презентации.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8A4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Записать тему практической работы и ее цель.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 xml:space="preserve">Ознакомится </w:t>
      </w:r>
      <w:proofErr w:type="gramStart"/>
      <w:r w:rsidRPr="007638A4">
        <w:rPr>
          <w:rFonts w:ascii="Times New Roman" w:hAnsi="Times New Roman"/>
          <w:sz w:val="24"/>
          <w:szCs w:val="24"/>
        </w:rPr>
        <w:t>с</w:t>
      </w:r>
      <w:proofErr w:type="gramEnd"/>
      <w:r w:rsidRPr="007638A4">
        <w:rPr>
          <w:rFonts w:ascii="Times New Roman" w:hAnsi="Times New Roman"/>
          <w:sz w:val="24"/>
          <w:szCs w:val="24"/>
        </w:rPr>
        <w:t xml:space="preserve"> полученной кейс-ситуацией на дороге.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  <w:shd w:val="clear" w:color="auto" w:fill="FCFCFC"/>
        </w:rPr>
        <w:lastRenderedPageBreak/>
        <w:t>Принять участие в диалоге -</w:t>
      </w:r>
      <w:r w:rsidRPr="007638A4">
        <w:rPr>
          <w:rFonts w:ascii="Times New Roman" w:hAnsi="Times New Roman"/>
          <w:color w:val="666666"/>
          <w:sz w:val="24"/>
          <w:szCs w:val="24"/>
          <w:shd w:val="clear" w:color="auto" w:fill="FCFCFC"/>
        </w:rPr>
        <w:t xml:space="preserve"> </w:t>
      </w:r>
      <w:r w:rsidRPr="007638A4">
        <w:rPr>
          <w:rFonts w:ascii="Times New Roman" w:hAnsi="Times New Roman"/>
          <w:sz w:val="24"/>
          <w:szCs w:val="24"/>
          <w:shd w:val="clear" w:color="auto" w:fill="FCFCFC"/>
        </w:rPr>
        <w:t>обсуждения полученной вводной информации, содержащейся в кейсе.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«Проанализировать» его.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  <w:shd w:val="clear" w:color="auto" w:fill="FCFCFC"/>
        </w:rPr>
        <w:t>Выделить  актуальную информацию по отношению к данному вопросу.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  <w:shd w:val="clear" w:color="auto" w:fill="FCFCFC"/>
        </w:rPr>
        <w:t>Принять участие в диалоге</w:t>
      </w:r>
      <w:r w:rsidRPr="007638A4">
        <w:rPr>
          <w:rFonts w:ascii="Times New Roman" w:hAnsi="Times New Roman"/>
          <w:color w:val="666666"/>
          <w:sz w:val="24"/>
          <w:szCs w:val="24"/>
          <w:shd w:val="clear" w:color="auto" w:fill="FCFCFC"/>
        </w:rPr>
        <w:t xml:space="preserve">   </w:t>
      </w:r>
      <w:r w:rsidRPr="007638A4">
        <w:rPr>
          <w:rFonts w:ascii="Times New Roman" w:hAnsi="Times New Roman"/>
          <w:sz w:val="24"/>
          <w:szCs w:val="24"/>
          <w:shd w:val="clear" w:color="auto" w:fill="FCFCFC"/>
        </w:rPr>
        <w:t>по</w:t>
      </w:r>
      <w:r w:rsidRPr="007638A4">
        <w:rPr>
          <w:rFonts w:ascii="Times New Roman" w:hAnsi="Times New Roman"/>
          <w:color w:val="666666"/>
          <w:sz w:val="24"/>
          <w:szCs w:val="24"/>
          <w:shd w:val="clear" w:color="auto" w:fill="FCFCFC"/>
        </w:rPr>
        <w:t xml:space="preserve"> </w:t>
      </w:r>
      <w:r w:rsidRPr="007638A4">
        <w:rPr>
          <w:rFonts w:ascii="Times New Roman" w:hAnsi="Times New Roman"/>
          <w:sz w:val="24"/>
          <w:szCs w:val="24"/>
          <w:shd w:val="clear" w:color="auto" w:fill="FCFCFC"/>
        </w:rPr>
        <w:t>обмену  мнениями и составить  план работы над проблемой.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  <w:shd w:val="clear" w:color="auto" w:fill="FFFFFF"/>
        </w:rPr>
        <w:t>Сформулировать выводы по результатам решения.</w:t>
      </w:r>
    </w:p>
    <w:p w:rsidR="00DA00E7" w:rsidRPr="007638A4" w:rsidRDefault="00DA00E7" w:rsidP="00DA00E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38A4">
        <w:rPr>
          <w:rFonts w:ascii="Times New Roman" w:hAnsi="Times New Roman"/>
          <w:sz w:val="24"/>
          <w:szCs w:val="24"/>
        </w:rPr>
        <w:t>Ответить на контрольные вопросы.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0E8" w:rsidRPr="00817792" w:rsidRDefault="00CA40E8" w:rsidP="00CA40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7792">
        <w:rPr>
          <w:rFonts w:ascii="Times New Roman" w:hAnsi="Times New Roman" w:cs="Times New Roman"/>
          <w:b/>
          <w:caps/>
          <w:sz w:val="24"/>
          <w:szCs w:val="24"/>
        </w:rPr>
        <w:t xml:space="preserve">5.  </w:t>
      </w:r>
      <w:r w:rsidRPr="00817792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 «Охрана труда»</w:t>
      </w:r>
    </w:p>
    <w:p w:rsidR="00CA40E8" w:rsidRPr="00817792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CA40E8">
        <w:rPr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4"/>
          <w:szCs w:val="24"/>
          <w:u w:val="single"/>
        </w:rPr>
      </w:pPr>
      <w:r w:rsidRPr="00CA40E8">
        <w:rPr>
          <w:bCs/>
          <w:sz w:val="24"/>
          <w:szCs w:val="24"/>
        </w:rPr>
        <w:t>Реализация учебной дисциплины требует  оборудования, которое сосредоточенно в кабинете « Безопасность жизнедеятельности»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4"/>
          <w:szCs w:val="24"/>
          <w:u w:val="single"/>
        </w:rPr>
      </w:pPr>
      <w:r w:rsidRPr="00CA40E8">
        <w:rPr>
          <w:bCs/>
          <w:sz w:val="24"/>
          <w:szCs w:val="24"/>
        </w:rPr>
        <w:t xml:space="preserve">Оборудование учебного кабинета «Безопасность жизнедеятельности»:   </w:t>
      </w:r>
      <w:r w:rsidRPr="00CA40E8">
        <w:rPr>
          <w:bCs/>
          <w:sz w:val="24"/>
          <w:szCs w:val="24"/>
          <w:u w:val="single"/>
        </w:rPr>
        <w:t>учебные пособия, наглядные пособия, электронные учебники, тренажёр для отработки СЛР.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CA40E8">
        <w:rPr>
          <w:bCs/>
          <w:sz w:val="24"/>
          <w:szCs w:val="24"/>
        </w:rPr>
        <w:t xml:space="preserve">Технические средства обучения: </w:t>
      </w:r>
      <w:r w:rsidRPr="00CA40E8">
        <w:rPr>
          <w:bCs/>
          <w:sz w:val="24"/>
          <w:szCs w:val="24"/>
          <w:u w:val="single"/>
        </w:rPr>
        <w:t>компьютер, принтер, проектор, экран</w:t>
      </w:r>
    </w:p>
    <w:p w:rsidR="00CA40E8" w:rsidRPr="00CA40E8" w:rsidRDefault="00CA40E8" w:rsidP="00CA40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4"/>
          <w:szCs w:val="24"/>
        </w:rPr>
      </w:pPr>
      <w:r w:rsidRPr="00CA40E8">
        <w:rPr>
          <w:sz w:val="24"/>
          <w:szCs w:val="24"/>
        </w:rPr>
        <w:t>Учебно-методическое и информационное обеспечение обучения.</w:t>
      </w:r>
    </w:p>
    <w:p w:rsidR="00CA40E8" w:rsidRPr="00CA40E8" w:rsidRDefault="00CA40E8" w:rsidP="00CA40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4"/>
          <w:szCs w:val="24"/>
        </w:rPr>
      </w:pPr>
      <w:r w:rsidRPr="00CA40E8">
        <w:rPr>
          <w:sz w:val="24"/>
          <w:szCs w:val="24"/>
        </w:rPr>
        <w:t>Информационное обеспечение обучения</w:t>
      </w:r>
    </w:p>
    <w:p w:rsidR="00CA40E8" w:rsidRPr="00CA40E8" w:rsidRDefault="00CA40E8" w:rsidP="00CA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CA40E8">
        <w:rPr>
          <w:bCs/>
          <w:sz w:val="24"/>
          <w:szCs w:val="24"/>
        </w:rPr>
        <w:t xml:space="preserve">Основные источники: 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40E8" w:rsidRPr="00CA40E8" w:rsidRDefault="00CA40E8" w:rsidP="00CA40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0E8">
        <w:rPr>
          <w:rFonts w:ascii="Times New Roman" w:hAnsi="Times New Roman" w:cs="Times New Roman"/>
          <w:b/>
          <w:sz w:val="24"/>
          <w:szCs w:val="24"/>
        </w:rPr>
        <w:t>Учебная литература:</w:t>
      </w:r>
    </w:p>
    <w:p w:rsidR="00CA40E8" w:rsidRPr="00CA40E8" w:rsidRDefault="00CA40E8" w:rsidP="00CA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E8">
        <w:rPr>
          <w:rFonts w:ascii="Times New Roman" w:hAnsi="Times New Roman" w:cs="Times New Roman"/>
          <w:sz w:val="24"/>
          <w:szCs w:val="24"/>
        </w:rPr>
        <w:t>1.</w:t>
      </w:r>
      <w:r w:rsidRPr="00CA40E8">
        <w:rPr>
          <w:rFonts w:ascii="Times New Roman" w:hAnsi="Times New Roman" w:cs="Times New Roman"/>
          <w:sz w:val="24"/>
          <w:szCs w:val="24"/>
        </w:rPr>
        <w:tab/>
        <w:t xml:space="preserve">Охрана и безопасность труда: - 2012.- 199с. - (Электронный ресурс) URL http: biblioclub.ru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index.php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book@id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- 140314.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А.Д.Васильев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>. М. Лаборатория книг.</w:t>
      </w:r>
    </w:p>
    <w:p w:rsidR="00CA40E8" w:rsidRPr="00CA40E8" w:rsidRDefault="00CA40E8" w:rsidP="00CA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E8">
        <w:rPr>
          <w:rFonts w:ascii="Times New Roman" w:hAnsi="Times New Roman" w:cs="Times New Roman"/>
          <w:sz w:val="24"/>
          <w:szCs w:val="24"/>
        </w:rPr>
        <w:t>2.</w:t>
      </w:r>
      <w:r w:rsidRPr="00CA40E8">
        <w:rPr>
          <w:rFonts w:ascii="Times New Roman" w:hAnsi="Times New Roman" w:cs="Times New Roman"/>
          <w:sz w:val="24"/>
          <w:szCs w:val="24"/>
        </w:rPr>
        <w:tab/>
        <w:t xml:space="preserve">Охрана труда: учебное пособие - 2015.- 240с. - (Электронный ресурс) URL http: biblioclub.ru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index.php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book@id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- 116766.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В.И.Коробко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. М.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– Дана</w:t>
      </w:r>
    </w:p>
    <w:p w:rsidR="00CA40E8" w:rsidRPr="00CA40E8" w:rsidRDefault="00CA40E8" w:rsidP="00CA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E8">
        <w:rPr>
          <w:rFonts w:ascii="Times New Roman" w:hAnsi="Times New Roman" w:cs="Times New Roman"/>
          <w:sz w:val="24"/>
          <w:szCs w:val="24"/>
        </w:rPr>
        <w:t>3.</w:t>
      </w:r>
      <w:r w:rsidRPr="00CA40E8">
        <w:rPr>
          <w:rFonts w:ascii="Times New Roman" w:hAnsi="Times New Roman" w:cs="Times New Roman"/>
          <w:sz w:val="24"/>
          <w:szCs w:val="24"/>
        </w:rPr>
        <w:tab/>
        <w:t xml:space="preserve">Охрана и безопасность труда: - 2012.- 108с., табл. - (Электронный ресурс) URL http: biblioclub.ru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index.php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book@id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>- 141542. П.П. Савенко. М. Лаборатория книг</w:t>
      </w:r>
    </w:p>
    <w:p w:rsidR="00CA40E8" w:rsidRPr="00CA40E8" w:rsidRDefault="00CA40E8" w:rsidP="00CA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E8">
        <w:rPr>
          <w:rFonts w:ascii="Times New Roman" w:hAnsi="Times New Roman" w:cs="Times New Roman"/>
          <w:sz w:val="24"/>
          <w:szCs w:val="24"/>
        </w:rPr>
        <w:t>4.</w:t>
      </w:r>
      <w:r w:rsidRPr="00CA40E8">
        <w:rPr>
          <w:rFonts w:ascii="Times New Roman" w:hAnsi="Times New Roman" w:cs="Times New Roman"/>
          <w:sz w:val="24"/>
          <w:szCs w:val="24"/>
        </w:rPr>
        <w:tab/>
        <w:t xml:space="preserve">Охрана и безопасность труда: - 2011.- 249с. - (Электронный ресурс) URL http: biblioclub.ru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index.php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book@id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- 139787. С.А.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Шкруднев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. Минск.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Дикта</w:t>
      </w:r>
      <w:proofErr w:type="spellEnd"/>
    </w:p>
    <w:p w:rsidR="00DA00E7" w:rsidRPr="00CA40E8" w:rsidRDefault="00CA40E8" w:rsidP="00CA40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E8">
        <w:rPr>
          <w:rFonts w:ascii="Times New Roman" w:hAnsi="Times New Roman" w:cs="Times New Roman"/>
          <w:sz w:val="24"/>
          <w:szCs w:val="24"/>
        </w:rPr>
        <w:t>5.</w:t>
      </w:r>
      <w:r w:rsidRPr="00CA40E8">
        <w:rPr>
          <w:rFonts w:ascii="Times New Roman" w:hAnsi="Times New Roman" w:cs="Times New Roman"/>
          <w:sz w:val="24"/>
          <w:szCs w:val="24"/>
        </w:rPr>
        <w:tab/>
        <w:t xml:space="preserve">Охрана  труда и электробезопасность: учебное пособие – 2014. – 360с. - (Электронный ресурс) URL http: biblioclub.ru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index.php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book@id-235424 Ю.Д.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Pr="00CA40E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CA40E8">
        <w:rPr>
          <w:rFonts w:ascii="Times New Roman" w:hAnsi="Times New Roman" w:cs="Times New Roman"/>
          <w:sz w:val="24"/>
          <w:szCs w:val="24"/>
        </w:rPr>
        <w:t xml:space="preserve"> – Медиа</w:t>
      </w: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0E7" w:rsidRPr="007638A4" w:rsidRDefault="00DA00E7" w:rsidP="00DA00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F82" w:rsidRPr="007638A4" w:rsidRDefault="000A5F82">
      <w:pPr>
        <w:rPr>
          <w:rFonts w:ascii="Times New Roman" w:hAnsi="Times New Roman" w:cs="Times New Roman"/>
          <w:sz w:val="24"/>
          <w:szCs w:val="24"/>
        </w:rPr>
      </w:pPr>
    </w:p>
    <w:sectPr w:rsidR="000A5F82" w:rsidRPr="007638A4" w:rsidSect="00F7355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F22" w:rsidRDefault="00880F22" w:rsidP="00F7355B">
      <w:pPr>
        <w:spacing w:after="0" w:line="240" w:lineRule="auto"/>
      </w:pPr>
      <w:r>
        <w:separator/>
      </w:r>
    </w:p>
  </w:endnote>
  <w:endnote w:type="continuationSeparator" w:id="0">
    <w:p w:rsidR="00880F22" w:rsidRDefault="00880F22" w:rsidP="00F7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915176"/>
      <w:docPartObj>
        <w:docPartGallery w:val="Page Numbers (Bottom of Page)"/>
        <w:docPartUnique/>
      </w:docPartObj>
    </w:sdtPr>
    <w:sdtEndPr/>
    <w:sdtContent>
      <w:p w:rsidR="00CA40E8" w:rsidRDefault="00CA40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8AD">
          <w:rPr>
            <w:noProof/>
          </w:rPr>
          <w:t>7</w:t>
        </w:r>
        <w:r>
          <w:fldChar w:fldCharType="end"/>
        </w:r>
      </w:p>
    </w:sdtContent>
  </w:sdt>
  <w:p w:rsidR="00CA40E8" w:rsidRDefault="00CA40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300892"/>
      <w:docPartObj>
        <w:docPartGallery w:val="Page Numbers (Bottom of Page)"/>
        <w:docPartUnique/>
      </w:docPartObj>
    </w:sdtPr>
    <w:sdtEndPr/>
    <w:sdtContent>
      <w:p w:rsidR="00F7355B" w:rsidRDefault="00F7355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8AD">
          <w:rPr>
            <w:noProof/>
          </w:rPr>
          <w:t>10</w:t>
        </w:r>
        <w:r>
          <w:fldChar w:fldCharType="end"/>
        </w:r>
      </w:p>
    </w:sdtContent>
  </w:sdt>
  <w:p w:rsidR="00F7355B" w:rsidRDefault="00F7355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F22" w:rsidRDefault="00880F22" w:rsidP="00F7355B">
      <w:pPr>
        <w:spacing w:after="0" w:line="240" w:lineRule="auto"/>
      </w:pPr>
      <w:r>
        <w:separator/>
      </w:r>
    </w:p>
  </w:footnote>
  <w:footnote w:type="continuationSeparator" w:id="0">
    <w:p w:rsidR="00880F22" w:rsidRDefault="00880F22" w:rsidP="00F73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5130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3045A9D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912F85"/>
    <w:multiLevelType w:val="hybridMultilevel"/>
    <w:tmpl w:val="756AC4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8DC7408"/>
    <w:multiLevelType w:val="multilevel"/>
    <w:tmpl w:val="8BD02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A81E86"/>
    <w:multiLevelType w:val="hybridMultilevel"/>
    <w:tmpl w:val="22F2DF38"/>
    <w:lvl w:ilvl="0" w:tplc="7C6A81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F1"/>
    <w:rsid w:val="000A5F82"/>
    <w:rsid w:val="00130C51"/>
    <w:rsid w:val="001E32CB"/>
    <w:rsid w:val="001F38AD"/>
    <w:rsid w:val="002500F1"/>
    <w:rsid w:val="0026736E"/>
    <w:rsid w:val="002750E9"/>
    <w:rsid w:val="0074751D"/>
    <w:rsid w:val="007638A4"/>
    <w:rsid w:val="00880F22"/>
    <w:rsid w:val="00CA40E8"/>
    <w:rsid w:val="00DA00E7"/>
    <w:rsid w:val="00F4317B"/>
    <w:rsid w:val="00F7355B"/>
    <w:rsid w:val="00FA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0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DA00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basedOn w:val="a"/>
    <w:uiPriority w:val="1"/>
    <w:qFormat/>
    <w:rsid w:val="00DA00E7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customStyle="1" w:styleId="ConsPlusNormal">
    <w:name w:val="ConsPlusNormal"/>
    <w:uiPriority w:val="99"/>
    <w:rsid w:val="007638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73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355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73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355B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0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DA00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basedOn w:val="a"/>
    <w:uiPriority w:val="1"/>
    <w:qFormat/>
    <w:rsid w:val="00DA00E7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customStyle="1" w:styleId="ConsPlusNormal">
    <w:name w:val="ConsPlusNormal"/>
    <w:uiPriority w:val="99"/>
    <w:rsid w:val="007638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73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355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73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355B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E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10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1</cp:lastModifiedBy>
  <cp:revision>6</cp:revision>
  <cp:lastPrinted>2025-09-22T10:52:00Z</cp:lastPrinted>
  <dcterms:created xsi:type="dcterms:W3CDTF">2025-09-05T20:09:00Z</dcterms:created>
  <dcterms:modified xsi:type="dcterms:W3CDTF">2025-09-22T10:52:00Z</dcterms:modified>
</cp:coreProperties>
</file>